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FC97" w14:textId="77777777" w:rsidR="002812C0" w:rsidRPr="00514251" w:rsidRDefault="002812C0" w:rsidP="00F23903">
      <w:pPr>
        <w:pStyle w:val="Heading1"/>
        <w:spacing w:before="0"/>
        <w:jc w:val="both"/>
        <w:rPr>
          <w:rFonts w:eastAsiaTheme="minorHAnsi" w:cs="Arial"/>
          <w:b w:val="0"/>
          <w:i/>
          <w:color w:val="auto"/>
          <w:sz w:val="20"/>
          <w:szCs w:val="20"/>
          <w:lang w:val="en-GB"/>
        </w:rPr>
      </w:pPr>
      <w:r w:rsidRPr="00514251">
        <w:rPr>
          <w:rFonts w:eastAsiaTheme="minorHAnsi" w:cs="Arial"/>
          <w:b w:val="0"/>
          <w:i/>
          <w:color w:val="auto"/>
          <w:sz w:val="20"/>
          <w:szCs w:val="20"/>
        </w:rPr>
        <w:t xml:space="preserve">**Press Release Embargoed: </w:t>
      </w:r>
      <w:r w:rsidRPr="00514251">
        <w:rPr>
          <w:rFonts w:eastAsiaTheme="minorHAnsi" w:cs="Arial"/>
          <w:b w:val="0"/>
          <w:i/>
          <w:color w:val="auto"/>
          <w:sz w:val="20"/>
          <w:szCs w:val="20"/>
          <w:lang w:val="en-GB"/>
        </w:rPr>
        <w:t>8h00am - 19</w:t>
      </w:r>
      <w:r w:rsidRPr="00514251">
        <w:rPr>
          <w:rFonts w:eastAsiaTheme="minorHAnsi" w:cs="Arial"/>
          <w:i/>
          <w:color w:val="auto"/>
          <w:sz w:val="20"/>
          <w:szCs w:val="20"/>
          <w:lang w:val="en-GB"/>
        </w:rPr>
        <w:t xml:space="preserve"> </w:t>
      </w:r>
      <w:r w:rsidR="00582CB1" w:rsidRPr="00514251">
        <w:rPr>
          <w:rFonts w:eastAsiaTheme="minorHAnsi" w:cs="Arial"/>
          <w:b w:val="0"/>
          <w:i/>
          <w:color w:val="auto"/>
          <w:sz w:val="20"/>
          <w:szCs w:val="20"/>
          <w:lang w:val="en-GB"/>
        </w:rPr>
        <w:t>November</w:t>
      </w:r>
      <w:r w:rsidR="00514251" w:rsidRPr="00514251">
        <w:rPr>
          <w:rFonts w:eastAsiaTheme="minorHAnsi" w:cs="Arial"/>
          <w:b w:val="0"/>
          <w:i/>
          <w:color w:val="auto"/>
          <w:sz w:val="20"/>
          <w:szCs w:val="20"/>
          <w:lang w:val="en-GB"/>
        </w:rPr>
        <w:t xml:space="preserve"> </w:t>
      </w:r>
      <w:r w:rsidRPr="00514251">
        <w:rPr>
          <w:rFonts w:eastAsiaTheme="minorHAnsi" w:cs="Arial"/>
          <w:b w:val="0"/>
          <w:i/>
          <w:color w:val="auto"/>
          <w:sz w:val="20"/>
          <w:szCs w:val="20"/>
          <w:lang w:val="en-GB"/>
        </w:rPr>
        <w:t>2013</w:t>
      </w:r>
    </w:p>
    <w:p w14:paraId="54B4556E" w14:textId="77777777" w:rsidR="00E53261" w:rsidRDefault="00E53261" w:rsidP="00F23903">
      <w:pPr>
        <w:pStyle w:val="Heading1"/>
        <w:spacing w:before="0"/>
        <w:jc w:val="center"/>
        <w:rPr>
          <w:rFonts w:cs="Arial"/>
          <w:color w:val="auto"/>
          <w:sz w:val="20"/>
          <w:szCs w:val="20"/>
          <w:lang w:val="en-GB"/>
        </w:rPr>
      </w:pPr>
    </w:p>
    <w:p w14:paraId="3A55DE02" w14:textId="77777777" w:rsidR="00C44602" w:rsidRPr="00514251" w:rsidRDefault="002812C0" w:rsidP="00F23903">
      <w:pPr>
        <w:pStyle w:val="Heading1"/>
        <w:spacing w:before="0"/>
        <w:jc w:val="center"/>
        <w:rPr>
          <w:rFonts w:cs="Arial"/>
          <w:color w:val="auto"/>
          <w:sz w:val="20"/>
          <w:szCs w:val="20"/>
          <w:lang w:val="en-GB"/>
        </w:rPr>
      </w:pPr>
      <w:r w:rsidRPr="00514251">
        <w:rPr>
          <w:rFonts w:cs="Arial"/>
          <w:color w:val="auto"/>
          <w:sz w:val="20"/>
          <w:szCs w:val="20"/>
          <w:lang w:val="en-GB"/>
        </w:rPr>
        <w:t>Press Release</w:t>
      </w:r>
    </w:p>
    <w:p w14:paraId="0B32D290" w14:textId="77777777" w:rsidR="002812C0" w:rsidRPr="00514251" w:rsidRDefault="002812C0" w:rsidP="00F23903">
      <w:pPr>
        <w:spacing w:before="0" w:after="0"/>
        <w:jc w:val="both"/>
        <w:rPr>
          <w:rFonts w:eastAsiaTheme="minorHAnsi" w:cs="Arial"/>
          <w:b/>
          <w:i/>
          <w:color w:val="auto"/>
          <w:szCs w:val="20"/>
        </w:rPr>
      </w:pPr>
    </w:p>
    <w:p w14:paraId="37C49E01" w14:textId="77777777" w:rsidR="002812C0" w:rsidRPr="00514251" w:rsidRDefault="002812C0" w:rsidP="00F23903">
      <w:pPr>
        <w:spacing w:before="0" w:after="0"/>
        <w:jc w:val="center"/>
        <w:rPr>
          <w:rFonts w:eastAsiaTheme="minorHAnsi" w:cs="Arial"/>
          <w:b/>
          <w:color w:val="auto"/>
          <w:szCs w:val="20"/>
          <w:lang w:val="en-GB"/>
        </w:rPr>
      </w:pPr>
      <w:r w:rsidRPr="00514251">
        <w:rPr>
          <w:rFonts w:eastAsiaTheme="minorHAnsi" w:cs="Arial"/>
          <w:b/>
          <w:color w:val="auto"/>
          <w:szCs w:val="20"/>
          <w:lang w:val="en-GB"/>
        </w:rPr>
        <w:t>Experts Come Together To Close The Cancer Divide</w:t>
      </w:r>
      <w:r w:rsidR="00F04207" w:rsidRPr="00514251">
        <w:rPr>
          <w:rFonts w:eastAsiaTheme="minorHAnsi" w:cs="Arial"/>
          <w:b/>
          <w:color w:val="auto"/>
          <w:szCs w:val="20"/>
          <w:lang w:val="en-GB"/>
        </w:rPr>
        <w:t xml:space="preserve"> by 2025</w:t>
      </w:r>
    </w:p>
    <w:p w14:paraId="0CEE4EFA" w14:textId="77777777" w:rsidR="005C1812" w:rsidRPr="00514251" w:rsidRDefault="002812C0" w:rsidP="00F23903">
      <w:pPr>
        <w:spacing w:before="0" w:after="0"/>
        <w:jc w:val="center"/>
        <w:rPr>
          <w:rFonts w:eastAsiaTheme="minorHAnsi" w:cs="Arial"/>
          <w:i/>
          <w:color w:val="auto"/>
          <w:szCs w:val="20"/>
          <w:lang w:val="en-GB"/>
        </w:rPr>
      </w:pPr>
      <w:r w:rsidRPr="00514251">
        <w:rPr>
          <w:rFonts w:eastAsiaTheme="minorHAnsi" w:cs="Arial"/>
          <w:i/>
          <w:color w:val="auto"/>
          <w:szCs w:val="20"/>
          <w:lang w:val="en-GB"/>
        </w:rPr>
        <w:br/>
        <w:t xml:space="preserve">Announcement calls for significant </w:t>
      </w:r>
      <w:r w:rsidR="005C1812" w:rsidRPr="00514251">
        <w:rPr>
          <w:rFonts w:eastAsiaTheme="minorHAnsi" w:cs="Arial"/>
          <w:i/>
          <w:color w:val="auto"/>
          <w:szCs w:val="20"/>
          <w:lang w:val="en-GB"/>
        </w:rPr>
        <w:t xml:space="preserve">global </w:t>
      </w:r>
      <w:r w:rsidRPr="00514251">
        <w:rPr>
          <w:rFonts w:eastAsiaTheme="minorHAnsi" w:cs="Arial"/>
          <w:i/>
          <w:color w:val="auto"/>
          <w:szCs w:val="20"/>
          <w:lang w:val="en-GB"/>
        </w:rPr>
        <w:t>action in addressing</w:t>
      </w:r>
    </w:p>
    <w:p w14:paraId="2D5892A8" w14:textId="77777777" w:rsidR="002812C0" w:rsidRPr="00514251" w:rsidRDefault="00514251" w:rsidP="00F23903">
      <w:pPr>
        <w:spacing w:before="0" w:after="0"/>
        <w:jc w:val="center"/>
        <w:rPr>
          <w:rFonts w:eastAsiaTheme="minorHAnsi" w:cs="Arial"/>
          <w:i/>
          <w:color w:val="auto"/>
          <w:szCs w:val="20"/>
          <w:lang w:val="en-GB"/>
        </w:rPr>
      </w:pPr>
      <w:r w:rsidRPr="00514251">
        <w:rPr>
          <w:rFonts w:eastAsiaTheme="minorHAnsi" w:cs="Arial"/>
          <w:i/>
          <w:color w:val="auto"/>
          <w:szCs w:val="20"/>
          <w:lang w:val="en-GB"/>
        </w:rPr>
        <w:t>Disparities</w:t>
      </w:r>
      <w:r w:rsidR="002812C0" w:rsidRPr="00514251">
        <w:rPr>
          <w:rFonts w:eastAsiaTheme="minorHAnsi" w:cs="Arial"/>
          <w:i/>
          <w:color w:val="auto"/>
          <w:szCs w:val="20"/>
          <w:lang w:val="en-GB"/>
        </w:rPr>
        <w:t xml:space="preserve"> in cancer control</w:t>
      </w:r>
    </w:p>
    <w:p w14:paraId="39FEF599" w14:textId="77777777" w:rsidR="002812C0" w:rsidRPr="00514251" w:rsidRDefault="002812C0" w:rsidP="00F23903">
      <w:pPr>
        <w:spacing w:before="0" w:after="0"/>
        <w:jc w:val="both"/>
        <w:rPr>
          <w:rFonts w:eastAsiaTheme="minorHAnsi" w:cs="Arial"/>
          <w:b/>
          <w:color w:val="auto"/>
          <w:szCs w:val="20"/>
          <w:lang w:val="en-GB"/>
        </w:rPr>
      </w:pPr>
    </w:p>
    <w:p w14:paraId="0520BBC3" w14:textId="0FEB333F" w:rsidR="00F23903" w:rsidRDefault="002812C0" w:rsidP="00F23903">
      <w:pPr>
        <w:spacing w:before="0" w:after="0"/>
        <w:jc w:val="both"/>
        <w:rPr>
          <w:rFonts w:eastAsiaTheme="minorHAnsi" w:cs="Arial"/>
          <w:color w:val="auto"/>
          <w:szCs w:val="20"/>
          <w:lang w:val="en-GB"/>
        </w:rPr>
      </w:pPr>
      <w:r w:rsidRPr="00514251">
        <w:rPr>
          <w:rFonts w:eastAsiaTheme="minorHAnsi" w:cs="Arial"/>
          <w:b/>
          <w:color w:val="auto"/>
          <w:szCs w:val="20"/>
          <w:lang w:val="en-GB"/>
        </w:rPr>
        <w:t xml:space="preserve">Tuesday, 19 </w:t>
      </w:r>
      <w:r w:rsidR="00582CB1" w:rsidRPr="00514251">
        <w:rPr>
          <w:rFonts w:eastAsiaTheme="minorHAnsi" w:cs="Arial"/>
          <w:b/>
          <w:color w:val="auto"/>
          <w:szCs w:val="20"/>
          <w:lang w:val="en-GB"/>
        </w:rPr>
        <w:t xml:space="preserve">November </w:t>
      </w:r>
      <w:r w:rsidRPr="00514251">
        <w:rPr>
          <w:rFonts w:eastAsiaTheme="minorHAnsi" w:cs="Arial"/>
          <w:b/>
          <w:color w:val="auto"/>
          <w:szCs w:val="20"/>
          <w:lang w:val="en-GB"/>
        </w:rPr>
        <w:t>2013: Cape Town, South Africa</w:t>
      </w:r>
      <w:r w:rsidRPr="00514251">
        <w:rPr>
          <w:rFonts w:eastAsiaTheme="minorHAnsi" w:cs="Arial"/>
          <w:color w:val="auto"/>
          <w:szCs w:val="20"/>
          <w:lang w:val="en-GB"/>
        </w:rPr>
        <w:t xml:space="preserve"> – </w:t>
      </w:r>
      <w:r w:rsidR="00F04207" w:rsidRPr="00514251">
        <w:rPr>
          <w:rFonts w:eastAsiaTheme="minorHAnsi" w:cs="Arial"/>
          <w:color w:val="auto"/>
          <w:szCs w:val="20"/>
          <w:lang w:val="en-GB"/>
        </w:rPr>
        <w:t xml:space="preserve">United Nations (UN) officials, </w:t>
      </w:r>
      <w:r w:rsidR="00F23903" w:rsidRPr="00514251">
        <w:rPr>
          <w:rFonts w:eastAsiaTheme="minorHAnsi" w:cs="Arial"/>
          <w:color w:val="auto"/>
          <w:szCs w:val="20"/>
          <w:lang w:val="en-GB"/>
        </w:rPr>
        <w:t>Minist</w:t>
      </w:r>
      <w:r w:rsidR="00F23903">
        <w:rPr>
          <w:rFonts w:eastAsiaTheme="minorHAnsi" w:cs="Arial"/>
          <w:color w:val="auto"/>
          <w:szCs w:val="20"/>
          <w:lang w:val="en-GB"/>
        </w:rPr>
        <w:t>ries</w:t>
      </w:r>
      <w:r w:rsidR="00F23903" w:rsidRPr="00514251">
        <w:rPr>
          <w:rFonts w:eastAsiaTheme="minorHAnsi" w:cs="Arial"/>
          <w:color w:val="auto"/>
          <w:szCs w:val="20"/>
          <w:lang w:val="en-GB"/>
        </w:rPr>
        <w:t xml:space="preserve"> </w:t>
      </w:r>
      <w:r w:rsidRPr="00514251">
        <w:rPr>
          <w:rFonts w:eastAsiaTheme="minorHAnsi" w:cs="Arial"/>
          <w:color w:val="auto"/>
          <w:szCs w:val="20"/>
          <w:lang w:val="en-GB"/>
        </w:rPr>
        <w:t xml:space="preserve">of Health and leading international decision makers </w:t>
      </w:r>
      <w:r w:rsidR="00E62E77" w:rsidRPr="00514251">
        <w:rPr>
          <w:rFonts w:eastAsiaTheme="minorHAnsi" w:cs="Arial"/>
          <w:color w:val="auto"/>
          <w:szCs w:val="20"/>
          <w:lang w:val="en-GB"/>
        </w:rPr>
        <w:t>have come together for the first time in Africa to discuss the growing global cancer burden</w:t>
      </w:r>
      <w:r w:rsidRPr="00514251">
        <w:rPr>
          <w:rFonts w:eastAsiaTheme="minorHAnsi" w:cs="Arial"/>
          <w:color w:val="auto"/>
          <w:szCs w:val="20"/>
          <w:lang w:val="en-GB"/>
        </w:rPr>
        <w:t xml:space="preserve"> at the 2013 World Cancer Leaders’ Summit (WCLS) </w:t>
      </w:r>
      <w:r w:rsidR="00E62E77" w:rsidRPr="00514251">
        <w:rPr>
          <w:rFonts w:eastAsiaTheme="minorHAnsi" w:cs="Arial"/>
          <w:color w:val="auto"/>
          <w:szCs w:val="20"/>
          <w:lang w:val="en-GB"/>
        </w:rPr>
        <w:t>which took place</w:t>
      </w:r>
      <w:r w:rsidRPr="00514251">
        <w:rPr>
          <w:rFonts w:eastAsiaTheme="minorHAnsi" w:cs="Arial"/>
          <w:color w:val="auto"/>
          <w:szCs w:val="20"/>
          <w:lang w:val="en-GB"/>
        </w:rPr>
        <w:t xml:space="preserve"> </w:t>
      </w:r>
      <w:r w:rsidR="00E62E77" w:rsidRPr="00514251">
        <w:rPr>
          <w:rFonts w:eastAsiaTheme="minorHAnsi" w:cs="Arial"/>
          <w:color w:val="auto"/>
          <w:szCs w:val="20"/>
          <w:lang w:val="en-GB"/>
        </w:rPr>
        <w:t xml:space="preserve">today </w:t>
      </w:r>
      <w:r w:rsidR="00582CB1" w:rsidRPr="00514251">
        <w:rPr>
          <w:rFonts w:eastAsiaTheme="minorHAnsi" w:cs="Arial"/>
          <w:color w:val="auto"/>
          <w:szCs w:val="20"/>
          <w:lang w:val="en-GB"/>
        </w:rPr>
        <w:t>at Cape Town City Hall.</w:t>
      </w:r>
      <w:r w:rsidRPr="00514251">
        <w:rPr>
          <w:rFonts w:eastAsiaTheme="minorHAnsi" w:cs="Arial"/>
          <w:color w:val="auto"/>
          <w:szCs w:val="20"/>
          <w:lang w:val="en-GB"/>
        </w:rPr>
        <w:t xml:space="preserve"> </w:t>
      </w:r>
    </w:p>
    <w:p w14:paraId="53CFDEC3" w14:textId="77777777" w:rsidR="00F23903" w:rsidRDefault="00F23903" w:rsidP="00F23903">
      <w:pPr>
        <w:spacing w:before="0" w:after="0"/>
        <w:jc w:val="both"/>
        <w:rPr>
          <w:rFonts w:eastAsiaTheme="minorHAnsi" w:cs="Arial"/>
          <w:color w:val="auto"/>
          <w:szCs w:val="20"/>
          <w:lang w:val="en-GB"/>
        </w:rPr>
      </w:pPr>
    </w:p>
    <w:p w14:paraId="68A1BE25" w14:textId="4D19BEC5" w:rsidR="00F23903" w:rsidRDefault="00EB0839" w:rsidP="00F23903">
      <w:pPr>
        <w:spacing w:before="0" w:after="0"/>
        <w:jc w:val="both"/>
        <w:rPr>
          <w:rFonts w:eastAsiaTheme="minorHAnsi" w:cs="Arial"/>
          <w:color w:val="auto"/>
          <w:szCs w:val="20"/>
          <w:lang w:val="en-GB"/>
        </w:rPr>
      </w:pPr>
      <w:r w:rsidRPr="00514251">
        <w:rPr>
          <w:rFonts w:cs="Arial"/>
          <w:color w:val="auto"/>
          <w:szCs w:val="20"/>
          <w:lang w:val="en-GB"/>
        </w:rPr>
        <w:t>Organised by the Union for International Cancer Control (UICC) and hosted by the Cancer Association of South Africa</w:t>
      </w:r>
      <w:r w:rsidR="00403CD6" w:rsidRPr="00514251">
        <w:rPr>
          <w:rFonts w:cs="Arial"/>
          <w:color w:val="auto"/>
          <w:szCs w:val="20"/>
          <w:lang w:val="en-GB"/>
        </w:rPr>
        <w:t xml:space="preserve"> (CANSA)</w:t>
      </w:r>
      <w:r w:rsidRPr="00514251">
        <w:rPr>
          <w:rFonts w:cs="Arial"/>
          <w:color w:val="auto"/>
          <w:szCs w:val="20"/>
          <w:lang w:val="en-GB"/>
        </w:rPr>
        <w:t>, the event is an important forum to sec</w:t>
      </w:r>
      <w:r w:rsidR="00F04207" w:rsidRPr="00514251">
        <w:rPr>
          <w:rFonts w:cs="Arial"/>
          <w:color w:val="auto"/>
          <w:szCs w:val="20"/>
          <w:lang w:val="en-GB"/>
        </w:rPr>
        <w:t xml:space="preserve">ure a </w:t>
      </w:r>
      <w:proofErr w:type="gramStart"/>
      <w:r w:rsidR="00F04207" w:rsidRPr="00514251">
        <w:rPr>
          <w:rFonts w:cs="Arial"/>
          <w:color w:val="auto"/>
          <w:szCs w:val="20"/>
          <w:lang w:val="en-GB"/>
        </w:rPr>
        <w:t>coordinated</w:t>
      </w:r>
      <w:proofErr w:type="gramEnd"/>
      <w:r w:rsidR="00F04207" w:rsidRPr="00514251">
        <w:rPr>
          <w:rFonts w:cs="Arial"/>
          <w:color w:val="auto"/>
          <w:szCs w:val="20"/>
          <w:lang w:val="en-GB"/>
        </w:rPr>
        <w:t xml:space="preserve">, multilevel </w:t>
      </w:r>
      <w:r w:rsidRPr="00514251">
        <w:rPr>
          <w:rFonts w:cs="Arial"/>
          <w:color w:val="auto"/>
          <w:szCs w:val="20"/>
          <w:lang w:val="en-GB"/>
        </w:rPr>
        <w:t>global response to address the spiralling cancer epidemic</w:t>
      </w:r>
      <w:r w:rsidR="0017795C" w:rsidRPr="00514251">
        <w:rPr>
          <w:rFonts w:cs="Arial"/>
          <w:color w:val="auto"/>
          <w:szCs w:val="20"/>
          <w:lang w:val="en-GB"/>
        </w:rPr>
        <w:t xml:space="preserve"> </w:t>
      </w:r>
      <w:r w:rsidR="001C134E" w:rsidRPr="00514251">
        <w:rPr>
          <w:rFonts w:cs="Arial"/>
          <w:color w:val="auto"/>
          <w:szCs w:val="20"/>
          <w:lang w:val="en-GB"/>
        </w:rPr>
        <w:t>in low</w:t>
      </w:r>
      <w:r w:rsidR="00841338" w:rsidRPr="00514251">
        <w:rPr>
          <w:rFonts w:cs="Arial"/>
          <w:color w:val="auto"/>
          <w:szCs w:val="20"/>
          <w:lang w:val="en-GB"/>
        </w:rPr>
        <w:t>-</w:t>
      </w:r>
      <w:r w:rsidR="001C134E" w:rsidRPr="00514251">
        <w:rPr>
          <w:rFonts w:cs="Arial"/>
          <w:color w:val="auto"/>
          <w:szCs w:val="20"/>
          <w:lang w:val="en-GB"/>
        </w:rPr>
        <w:t xml:space="preserve"> and middle</w:t>
      </w:r>
      <w:r w:rsidR="00841338" w:rsidRPr="00514251">
        <w:rPr>
          <w:rFonts w:cs="Arial"/>
          <w:color w:val="auto"/>
          <w:szCs w:val="20"/>
          <w:lang w:val="en-GB"/>
        </w:rPr>
        <w:t>-</w:t>
      </w:r>
      <w:r w:rsidR="001C134E" w:rsidRPr="00514251">
        <w:rPr>
          <w:rFonts w:cs="Arial"/>
          <w:color w:val="auto"/>
          <w:szCs w:val="20"/>
          <w:lang w:val="en-GB"/>
        </w:rPr>
        <w:t xml:space="preserve">income countries </w:t>
      </w:r>
      <w:r w:rsidR="007A2A2A" w:rsidRPr="00514251">
        <w:rPr>
          <w:rFonts w:eastAsiaTheme="minorHAnsi" w:cs="Arial"/>
          <w:color w:val="auto"/>
          <w:szCs w:val="20"/>
          <w:lang w:val="en-GB"/>
        </w:rPr>
        <w:t xml:space="preserve">and </w:t>
      </w:r>
      <w:r w:rsidR="001C134E" w:rsidRPr="00514251">
        <w:rPr>
          <w:rFonts w:eastAsiaTheme="minorHAnsi" w:cs="Arial"/>
          <w:color w:val="auto"/>
          <w:szCs w:val="20"/>
          <w:lang w:val="en-GB"/>
        </w:rPr>
        <w:t xml:space="preserve">to ensure that </w:t>
      </w:r>
      <w:r w:rsidR="007A2A2A" w:rsidRPr="00514251">
        <w:rPr>
          <w:rFonts w:eastAsiaTheme="minorHAnsi" w:cs="Arial"/>
          <w:color w:val="auto"/>
          <w:szCs w:val="20"/>
          <w:lang w:val="en-GB"/>
        </w:rPr>
        <w:t xml:space="preserve">cancer control </w:t>
      </w:r>
      <w:r w:rsidR="001C134E" w:rsidRPr="00514251">
        <w:rPr>
          <w:rFonts w:eastAsiaTheme="minorHAnsi" w:cs="Arial"/>
          <w:color w:val="auto"/>
          <w:szCs w:val="20"/>
          <w:lang w:val="en-GB"/>
        </w:rPr>
        <w:t>is fully recognised in t</w:t>
      </w:r>
      <w:r w:rsidR="007A2A2A" w:rsidRPr="00514251">
        <w:rPr>
          <w:rFonts w:eastAsiaTheme="minorHAnsi" w:cs="Arial"/>
          <w:color w:val="auto"/>
          <w:szCs w:val="20"/>
          <w:lang w:val="en-GB"/>
        </w:rPr>
        <w:t>he world health and development agendas</w:t>
      </w:r>
      <w:r w:rsidR="0017795C" w:rsidRPr="00514251">
        <w:rPr>
          <w:rFonts w:eastAsiaTheme="minorHAnsi" w:cs="Arial"/>
          <w:color w:val="auto"/>
          <w:szCs w:val="20"/>
          <w:lang w:val="en-GB"/>
        </w:rPr>
        <w:t>.</w:t>
      </w:r>
    </w:p>
    <w:p w14:paraId="20089372" w14:textId="77777777" w:rsidR="00F23903" w:rsidRDefault="00F23903" w:rsidP="00F23903">
      <w:pPr>
        <w:spacing w:before="0" w:after="0"/>
        <w:jc w:val="both"/>
        <w:rPr>
          <w:rFonts w:eastAsiaTheme="minorHAnsi" w:cs="Arial"/>
          <w:color w:val="auto"/>
          <w:szCs w:val="20"/>
          <w:lang w:val="en-GB"/>
        </w:rPr>
      </w:pPr>
    </w:p>
    <w:p w14:paraId="040D3583" w14:textId="77777777" w:rsidR="00514251" w:rsidRPr="00F23903" w:rsidRDefault="001C134E" w:rsidP="00F23903">
      <w:pPr>
        <w:spacing w:before="0" w:after="0"/>
        <w:jc w:val="both"/>
        <w:rPr>
          <w:rFonts w:eastAsiaTheme="minorHAnsi" w:cs="Arial"/>
          <w:color w:val="auto"/>
          <w:szCs w:val="20"/>
          <w:lang w:val="en-GB"/>
        </w:rPr>
      </w:pPr>
      <w:r w:rsidRPr="00514251">
        <w:rPr>
          <w:rFonts w:cs="Arial"/>
          <w:color w:val="auto"/>
          <w:szCs w:val="20"/>
        </w:rPr>
        <w:t xml:space="preserve">The WCLS represents a significant response from the global cancer community to the recent commitment made by the UN to achieve </w:t>
      </w:r>
      <w:r w:rsidR="00DB3DA5" w:rsidRPr="00514251">
        <w:rPr>
          <w:rFonts w:cs="Arial"/>
          <w:color w:val="auto"/>
          <w:szCs w:val="20"/>
        </w:rPr>
        <w:t>the global goal of reducing premature deaths from NCDs by 25% by 2025</w:t>
      </w:r>
      <w:r w:rsidRPr="00514251">
        <w:rPr>
          <w:rFonts w:cs="Arial"/>
          <w:color w:val="auto"/>
          <w:szCs w:val="20"/>
        </w:rPr>
        <w:t>.</w:t>
      </w:r>
      <w:r w:rsidR="00514251" w:rsidRPr="00514251">
        <w:rPr>
          <w:rFonts w:cs="Arial"/>
          <w:color w:val="auto"/>
          <w:szCs w:val="20"/>
        </w:rPr>
        <w:t xml:space="preserve"> </w:t>
      </w:r>
    </w:p>
    <w:p w14:paraId="09CAA5CE" w14:textId="77777777" w:rsidR="00514251" w:rsidRDefault="00514251" w:rsidP="00F23903">
      <w:pPr>
        <w:spacing w:before="0" w:after="0"/>
        <w:jc w:val="both"/>
        <w:rPr>
          <w:rFonts w:cs="Arial"/>
          <w:color w:val="auto"/>
          <w:szCs w:val="20"/>
        </w:rPr>
      </w:pPr>
    </w:p>
    <w:p w14:paraId="3E4780B1" w14:textId="77777777" w:rsidR="00514251" w:rsidRDefault="0017795C" w:rsidP="00F23903">
      <w:pPr>
        <w:spacing w:before="0" w:after="0"/>
        <w:jc w:val="both"/>
        <w:rPr>
          <w:rFonts w:cs="Arial"/>
          <w:color w:val="auto"/>
          <w:szCs w:val="20"/>
        </w:rPr>
      </w:pPr>
      <w:r w:rsidRPr="00514251">
        <w:rPr>
          <w:rFonts w:cs="Arial"/>
          <w:color w:val="auto"/>
          <w:szCs w:val="20"/>
        </w:rPr>
        <w:t>“</w:t>
      </w:r>
      <w:r w:rsidR="00EB0839" w:rsidRPr="00514251">
        <w:rPr>
          <w:rFonts w:cs="Arial"/>
          <w:color w:val="auto"/>
          <w:szCs w:val="20"/>
        </w:rPr>
        <w:t>The theme of this year's Summit</w:t>
      </w:r>
      <w:r w:rsidR="00EB0839" w:rsidRPr="00514251">
        <w:rPr>
          <w:rFonts w:cs="Arial"/>
          <w:color w:val="auto"/>
          <w:szCs w:val="20"/>
          <w:vertAlign w:val="superscript"/>
        </w:rPr>
        <w:t xml:space="preserve"> </w:t>
      </w:r>
      <w:r w:rsidR="00EB0839" w:rsidRPr="00514251">
        <w:rPr>
          <w:rFonts w:cs="Arial"/>
          <w:color w:val="auto"/>
          <w:szCs w:val="20"/>
        </w:rPr>
        <w:t>is ‘Closing the Cancer Divide by 2025’ which highlights the urgent need to address the glaring disparities in cancer control within and across national, intern</w:t>
      </w:r>
      <w:r w:rsidRPr="00514251">
        <w:rPr>
          <w:rFonts w:cs="Arial"/>
          <w:color w:val="auto"/>
          <w:szCs w:val="20"/>
        </w:rPr>
        <w:t xml:space="preserve">ational and regional boundaries,” </w:t>
      </w:r>
      <w:r w:rsidRPr="00514251">
        <w:rPr>
          <w:rFonts w:eastAsiaTheme="minorHAnsi" w:cs="Arial"/>
          <w:color w:val="auto"/>
          <w:szCs w:val="20"/>
          <w:lang w:val="en-GB"/>
        </w:rPr>
        <w:t xml:space="preserve">said </w:t>
      </w:r>
      <w:r w:rsidRPr="00514251">
        <w:rPr>
          <w:rFonts w:cs="Arial"/>
          <w:color w:val="auto"/>
          <w:szCs w:val="20"/>
          <w:lang w:val="en-GB"/>
        </w:rPr>
        <w:t>Professor Mary Gospodarowicz, President of the Union for International Cancer Control (UICC)</w:t>
      </w:r>
      <w:r w:rsidRPr="00514251">
        <w:rPr>
          <w:rFonts w:eastAsiaTheme="minorHAnsi" w:cs="Arial"/>
          <w:color w:val="auto"/>
          <w:szCs w:val="20"/>
          <w:lang w:val="en-GB"/>
        </w:rPr>
        <w:t>.</w:t>
      </w:r>
      <w:r w:rsidRPr="00514251">
        <w:rPr>
          <w:rFonts w:cs="Arial"/>
          <w:bCs/>
          <w:color w:val="auto"/>
          <w:szCs w:val="20"/>
          <w:lang w:val="en-GB"/>
        </w:rPr>
        <w:t xml:space="preserve"> “</w:t>
      </w:r>
      <w:r w:rsidRPr="00514251">
        <w:rPr>
          <w:rFonts w:cs="Arial"/>
          <w:color w:val="auto"/>
          <w:szCs w:val="20"/>
        </w:rPr>
        <w:t>It is of particular significance that we are in Africa today, a region that is seeing an overwhelming increase in cancer incidence</w:t>
      </w:r>
      <w:r w:rsidR="00F04207" w:rsidRPr="00514251">
        <w:rPr>
          <w:rFonts w:cs="Arial"/>
          <w:color w:val="auto"/>
          <w:szCs w:val="20"/>
        </w:rPr>
        <w:t xml:space="preserve"> and deaths</w:t>
      </w:r>
      <w:r w:rsidRPr="00514251">
        <w:rPr>
          <w:rFonts w:cs="Arial"/>
          <w:color w:val="auto"/>
          <w:szCs w:val="20"/>
        </w:rPr>
        <w:t>.”</w:t>
      </w:r>
      <w:r w:rsidR="00514251">
        <w:rPr>
          <w:rFonts w:cs="Arial"/>
          <w:color w:val="auto"/>
          <w:szCs w:val="20"/>
        </w:rPr>
        <w:t xml:space="preserve"> </w:t>
      </w:r>
    </w:p>
    <w:p w14:paraId="5820CA42" w14:textId="0F1FE394" w:rsidR="00DB3DA5" w:rsidRPr="00514251" w:rsidRDefault="00514251" w:rsidP="00F23903">
      <w:pPr>
        <w:spacing w:before="0" w:after="0"/>
        <w:jc w:val="both"/>
        <w:rPr>
          <w:rFonts w:cs="Arial"/>
          <w:color w:val="auto"/>
          <w:szCs w:val="20"/>
          <w:lang w:val="en-US"/>
        </w:rPr>
      </w:pPr>
      <w:r>
        <w:rPr>
          <w:rFonts w:cs="Arial"/>
          <w:color w:val="auto"/>
          <w:szCs w:val="20"/>
          <w:lang w:val="en-US"/>
        </w:rPr>
        <w:br/>
      </w:r>
      <w:r w:rsidR="0017795C" w:rsidRPr="00514251">
        <w:rPr>
          <w:rFonts w:cs="Arial"/>
          <w:color w:val="auto"/>
          <w:szCs w:val="20"/>
          <w:lang w:val="en-US"/>
        </w:rPr>
        <w:t>According to the World Health Organization, more than 12 million people worldwide will be diagnosed with cancer this year, of which approximately eight million will die. Often misconceived as a disease of wealthy</w:t>
      </w:r>
      <w:r w:rsidR="00403CD6" w:rsidRPr="00514251">
        <w:rPr>
          <w:rFonts w:cs="Arial"/>
          <w:color w:val="auto"/>
          <w:szCs w:val="20"/>
          <w:lang w:val="en-US"/>
        </w:rPr>
        <w:t>,</w:t>
      </w:r>
      <w:r w:rsidR="0017795C" w:rsidRPr="00514251">
        <w:rPr>
          <w:rFonts w:cs="Arial"/>
          <w:color w:val="auto"/>
          <w:szCs w:val="20"/>
          <w:lang w:val="en-US"/>
        </w:rPr>
        <w:t xml:space="preserve"> developed populati</w:t>
      </w:r>
      <w:r w:rsidR="00F04207" w:rsidRPr="00514251">
        <w:rPr>
          <w:rFonts w:cs="Arial"/>
          <w:color w:val="auto"/>
          <w:szCs w:val="20"/>
          <w:lang w:val="en-US"/>
        </w:rPr>
        <w:t xml:space="preserve">ons </w:t>
      </w:r>
      <w:r w:rsidR="001E7FEC" w:rsidRPr="00514251">
        <w:rPr>
          <w:rFonts w:cs="Arial"/>
          <w:color w:val="auto"/>
          <w:szCs w:val="20"/>
          <w:lang w:val="en-US"/>
        </w:rPr>
        <w:t>the truth is that</w:t>
      </w:r>
      <w:r w:rsidR="00F04207" w:rsidRPr="00514251">
        <w:rPr>
          <w:rFonts w:cs="Arial"/>
          <w:color w:val="auto"/>
          <w:szCs w:val="20"/>
          <w:lang w:val="en-US"/>
        </w:rPr>
        <w:t xml:space="preserve"> </w:t>
      </w:r>
      <w:r w:rsidR="00403CD6" w:rsidRPr="00514251">
        <w:rPr>
          <w:rFonts w:cs="Arial"/>
          <w:color w:val="auto"/>
          <w:szCs w:val="20"/>
          <w:lang w:val="en-US"/>
        </w:rPr>
        <w:t xml:space="preserve">over 70% of cancer deaths </w:t>
      </w:r>
      <w:r w:rsidR="001E7FEC" w:rsidRPr="00514251">
        <w:rPr>
          <w:rFonts w:cs="Arial"/>
          <w:color w:val="auto"/>
          <w:szCs w:val="20"/>
          <w:lang w:val="en-US"/>
        </w:rPr>
        <w:t xml:space="preserve">actually </w:t>
      </w:r>
      <w:r w:rsidR="00403CD6" w:rsidRPr="00514251">
        <w:rPr>
          <w:rFonts w:cs="Arial"/>
          <w:color w:val="auto"/>
          <w:szCs w:val="20"/>
          <w:lang w:val="en-US"/>
        </w:rPr>
        <w:t>occur in low- and middle-income co</w:t>
      </w:r>
      <w:r w:rsidR="00DB3DA5" w:rsidRPr="00514251">
        <w:rPr>
          <w:rFonts w:cs="Arial"/>
          <w:color w:val="auto"/>
          <w:szCs w:val="20"/>
          <w:lang w:val="en-US"/>
        </w:rPr>
        <w:t>untries.</w:t>
      </w:r>
      <w:r w:rsidR="00DB3DA5" w:rsidRPr="00514251">
        <w:rPr>
          <w:rFonts w:eastAsiaTheme="minorHAnsi" w:cs="Arial"/>
          <w:color w:val="auto"/>
          <w:szCs w:val="20"/>
          <w:lang w:val="en-GB"/>
        </w:rPr>
        <w:t xml:space="preserve"> </w:t>
      </w:r>
      <w:r w:rsidR="00F23903">
        <w:rPr>
          <w:rFonts w:eastAsiaTheme="minorHAnsi" w:cs="Arial"/>
          <w:color w:val="auto"/>
          <w:szCs w:val="20"/>
          <w:lang w:val="en-GB"/>
        </w:rPr>
        <w:t>And w</w:t>
      </w:r>
      <w:r w:rsidR="00F23903" w:rsidRPr="00514251">
        <w:rPr>
          <w:rFonts w:eastAsiaTheme="minorHAnsi" w:cs="Arial"/>
          <w:color w:val="auto"/>
          <w:szCs w:val="20"/>
          <w:lang w:val="en-GB"/>
        </w:rPr>
        <w:t xml:space="preserve">ithout </w:t>
      </w:r>
      <w:r w:rsidR="00DB3DA5" w:rsidRPr="00514251">
        <w:rPr>
          <w:rFonts w:eastAsiaTheme="minorHAnsi" w:cs="Arial"/>
          <w:color w:val="auto"/>
          <w:szCs w:val="20"/>
          <w:lang w:val="en-GB"/>
        </w:rPr>
        <w:t>sustained action, cancer incidence is projected to increase by 70% in middle-income countries and 82% in lower-income countries by 2030.</w:t>
      </w:r>
      <w:r w:rsidR="00DB3DA5" w:rsidRPr="00514251">
        <w:rPr>
          <w:rFonts w:eastAsiaTheme="minorHAnsi" w:cs="Arial"/>
          <w:color w:val="auto"/>
          <w:szCs w:val="20"/>
          <w:vertAlign w:val="superscript"/>
          <w:lang w:val="en-GB"/>
        </w:rPr>
        <w:endnoteReference w:id="1"/>
      </w:r>
      <w:r w:rsidR="00DB3DA5" w:rsidRPr="00514251">
        <w:rPr>
          <w:rFonts w:eastAsiaTheme="minorHAnsi" w:cs="Arial"/>
          <w:color w:val="auto"/>
          <w:szCs w:val="20"/>
          <w:lang w:val="en-GB"/>
        </w:rPr>
        <w:t xml:space="preserve">  </w:t>
      </w:r>
    </w:p>
    <w:p w14:paraId="7CFC3C82" w14:textId="77777777" w:rsidR="00B630E4" w:rsidRPr="00514251" w:rsidRDefault="00B630E4" w:rsidP="00F23903">
      <w:pPr>
        <w:spacing w:before="0" w:after="0"/>
        <w:jc w:val="both"/>
        <w:rPr>
          <w:rFonts w:eastAsiaTheme="minorHAnsi" w:cs="Arial"/>
          <w:color w:val="auto"/>
          <w:szCs w:val="20"/>
          <w:lang w:val="en-GB"/>
        </w:rPr>
      </w:pPr>
    </w:p>
    <w:p w14:paraId="73AA5510" w14:textId="77777777" w:rsidR="001C134E" w:rsidRPr="00514251" w:rsidRDefault="00582CB1" w:rsidP="00F23903">
      <w:pPr>
        <w:spacing w:before="0" w:after="0"/>
        <w:jc w:val="both"/>
        <w:rPr>
          <w:rFonts w:eastAsiaTheme="minorHAnsi" w:cs="Arial"/>
          <w:color w:val="auto"/>
          <w:szCs w:val="20"/>
          <w:lang w:val="en-GB"/>
        </w:rPr>
      </w:pPr>
      <w:r w:rsidRPr="00514251">
        <w:rPr>
          <w:rFonts w:eastAsiaTheme="minorHAnsi" w:cs="Arial"/>
          <w:color w:val="auto"/>
          <w:szCs w:val="20"/>
          <w:lang w:val="en-GB"/>
        </w:rPr>
        <w:t>Cancer affects countries all over the world</w:t>
      </w:r>
      <w:r w:rsidR="00B630E4" w:rsidRPr="00514251">
        <w:rPr>
          <w:rFonts w:eastAsiaTheme="minorHAnsi" w:cs="Arial"/>
          <w:color w:val="auto"/>
          <w:szCs w:val="20"/>
          <w:lang w:val="en-GB"/>
        </w:rPr>
        <w:t>, but countries lacking the health infrastructure to cope with the increasing number of people affected by the disease</w:t>
      </w:r>
      <w:r w:rsidRPr="00514251">
        <w:rPr>
          <w:rFonts w:eastAsiaTheme="minorHAnsi" w:cs="Arial"/>
          <w:color w:val="auto"/>
          <w:szCs w:val="20"/>
          <w:lang w:val="en-GB"/>
        </w:rPr>
        <w:t xml:space="preserve"> are particularly affected</w:t>
      </w:r>
      <w:r w:rsidR="00B630E4" w:rsidRPr="00514251">
        <w:rPr>
          <w:rFonts w:eastAsiaTheme="minorHAnsi" w:cs="Arial"/>
          <w:color w:val="auto"/>
          <w:szCs w:val="20"/>
          <w:lang w:val="en-GB"/>
        </w:rPr>
        <w:t xml:space="preserve">. </w:t>
      </w:r>
    </w:p>
    <w:p w14:paraId="688E412B" w14:textId="77777777" w:rsidR="00514251" w:rsidRDefault="00514251" w:rsidP="00F23903">
      <w:pPr>
        <w:spacing w:before="0" w:after="0"/>
        <w:jc w:val="right"/>
        <w:rPr>
          <w:rFonts w:cs="Arial"/>
          <w:color w:val="auto"/>
          <w:szCs w:val="20"/>
        </w:rPr>
      </w:pPr>
      <w:r>
        <w:rPr>
          <w:rFonts w:cs="Arial"/>
          <w:color w:val="auto"/>
          <w:szCs w:val="20"/>
        </w:rPr>
        <w:br/>
        <w:t>More…</w:t>
      </w:r>
    </w:p>
    <w:p w14:paraId="3467004A" w14:textId="77777777" w:rsidR="00514251" w:rsidRDefault="00514251" w:rsidP="00F23903">
      <w:pPr>
        <w:spacing w:before="0" w:after="0"/>
        <w:rPr>
          <w:rFonts w:cs="Arial"/>
          <w:color w:val="auto"/>
          <w:szCs w:val="20"/>
        </w:rPr>
      </w:pPr>
    </w:p>
    <w:p w14:paraId="6E82DF69" w14:textId="77777777" w:rsidR="00F23903" w:rsidRDefault="00F23903">
      <w:pPr>
        <w:spacing w:before="0" w:after="0"/>
        <w:rPr>
          <w:rFonts w:cs="Arial"/>
          <w:color w:val="auto"/>
          <w:szCs w:val="20"/>
        </w:rPr>
      </w:pPr>
      <w:r>
        <w:rPr>
          <w:rFonts w:cs="Arial"/>
          <w:color w:val="auto"/>
          <w:szCs w:val="20"/>
        </w:rPr>
        <w:br w:type="page"/>
      </w:r>
    </w:p>
    <w:p w14:paraId="2DC1B8C1" w14:textId="77777777" w:rsidR="00514251" w:rsidRDefault="00514251" w:rsidP="00F23903">
      <w:pPr>
        <w:spacing w:before="0" w:after="0"/>
        <w:rPr>
          <w:rFonts w:cs="Arial"/>
          <w:color w:val="auto"/>
          <w:szCs w:val="20"/>
        </w:rPr>
      </w:pPr>
      <w:r>
        <w:rPr>
          <w:rFonts w:cs="Arial"/>
          <w:color w:val="auto"/>
          <w:szCs w:val="20"/>
        </w:rPr>
        <w:lastRenderedPageBreak/>
        <w:t xml:space="preserve">Page 2 of 4 </w:t>
      </w:r>
    </w:p>
    <w:p w14:paraId="7BD99675" w14:textId="77777777" w:rsidR="003A5841" w:rsidRDefault="00514251" w:rsidP="00F23903">
      <w:pPr>
        <w:spacing w:before="0" w:after="0"/>
        <w:rPr>
          <w:rFonts w:cs="Arial"/>
          <w:color w:val="auto"/>
          <w:szCs w:val="20"/>
        </w:rPr>
      </w:pPr>
      <w:r>
        <w:rPr>
          <w:rFonts w:cs="Arial"/>
          <w:color w:val="auto"/>
          <w:szCs w:val="20"/>
        </w:rPr>
        <w:br/>
      </w:r>
      <w:r w:rsidR="00B630E4" w:rsidRPr="00514251">
        <w:rPr>
          <w:rFonts w:cs="Arial"/>
          <w:color w:val="auto"/>
          <w:szCs w:val="20"/>
        </w:rPr>
        <w:t>CEO of CANSA</w:t>
      </w:r>
      <w:r w:rsidR="00D55627" w:rsidRPr="00514251">
        <w:rPr>
          <w:rFonts w:cs="Arial"/>
          <w:color w:val="auto"/>
          <w:szCs w:val="20"/>
        </w:rPr>
        <w:t xml:space="preserve"> and cancer survivor</w:t>
      </w:r>
      <w:r w:rsidR="00B630E4" w:rsidRPr="00514251">
        <w:rPr>
          <w:rFonts w:cs="Arial"/>
          <w:color w:val="auto"/>
          <w:szCs w:val="20"/>
        </w:rPr>
        <w:t xml:space="preserve">, </w:t>
      </w:r>
      <w:r w:rsidR="003A5841" w:rsidRPr="00514251">
        <w:rPr>
          <w:rFonts w:cs="Arial"/>
          <w:color w:val="auto"/>
          <w:szCs w:val="20"/>
        </w:rPr>
        <w:t>Sue Janse Van Rensburg, explained the importance of ensuring better access, better reporting and having more data available so that cancer can be controlled in an effective manner. “We need</w:t>
      </w:r>
      <w:r w:rsidR="00B630E4" w:rsidRPr="00514251">
        <w:rPr>
          <w:rFonts w:cs="Arial"/>
          <w:color w:val="auto"/>
          <w:szCs w:val="20"/>
        </w:rPr>
        <w:t>ed</w:t>
      </w:r>
      <w:r w:rsidR="003A5841" w:rsidRPr="00514251">
        <w:rPr>
          <w:rFonts w:cs="Arial"/>
          <w:color w:val="auto"/>
          <w:szCs w:val="20"/>
        </w:rPr>
        <w:t xml:space="preserve"> this very important event to create more awareness</w:t>
      </w:r>
      <w:r w:rsidR="00582CB1" w:rsidRPr="00514251">
        <w:rPr>
          <w:rFonts w:cs="Arial"/>
          <w:color w:val="auto"/>
          <w:szCs w:val="20"/>
        </w:rPr>
        <w:t xml:space="preserve">, </w:t>
      </w:r>
      <w:r w:rsidR="003A5841" w:rsidRPr="00514251">
        <w:rPr>
          <w:rFonts w:cs="Arial"/>
          <w:color w:val="auto"/>
          <w:szCs w:val="20"/>
        </w:rPr>
        <w:t xml:space="preserve">especially amongst the leaders in cancer control in Africa.”  </w:t>
      </w:r>
    </w:p>
    <w:p w14:paraId="656DF83E" w14:textId="77777777" w:rsidR="00F23903" w:rsidRPr="00514251" w:rsidRDefault="00F23903" w:rsidP="00F23903">
      <w:pPr>
        <w:spacing w:before="0" w:after="0"/>
        <w:rPr>
          <w:rFonts w:cs="Arial"/>
          <w:color w:val="auto"/>
          <w:szCs w:val="20"/>
        </w:rPr>
      </w:pPr>
    </w:p>
    <w:p w14:paraId="46D95889" w14:textId="77777777" w:rsidR="00514251" w:rsidRPr="00514251" w:rsidRDefault="003A5841" w:rsidP="00F23903">
      <w:pPr>
        <w:spacing w:before="0" w:after="0"/>
        <w:jc w:val="both"/>
        <w:rPr>
          <w:rFonts w:cs="Arial"/>
          <w:color w:val="auto"/>
          <w:szCs w:val="20"/>
          <w:lang w:val="en-GB"/>
        </w:rPr>
      </w:pPr>
      <w:r w:rsidRPr="00514251">
        <w:rPr>
          <w:rFonts w:cs="Arial"/>
          <w:color w:val="auto"/>
          <w:szCs w:val="20"/>
          <w:lang w:val="en-GB"/>
        </w:rPr>
        <w:t>According to CANSA</w:t>
      </w:r>
      <w:r w:rsidR="00D55627" w:rsidRPr="00514251">
        <w:rPr>
          <w:rFonts w:cs="Arial"/>
          <w:color w:val="auto"/>
          <w:szCs w:val="20"/>
          <w:lang w:val="en-GB"/>
        </w:rPr>
        <w:t>,</w:t>
      </w:r>
      <w:r w:rsidRPr="00514251">
        <w:rPr>
          <w:rFonts w:cs="Arial"/>
          <w:color w:val="auto"/>
          <w:szCs w:val="20"/>
          <w:lang w:val="en-GB"/>
        </w:rPr>
        <w:t xml:space="preserve"> more than 100,000 South Africans are diagnosed with cancer every year. Local issues around cancer in South Africa include early detection, access to information and treatment and women’s cancers, which </w:t>
      </w:r>
      <w:r w:rsidR="00B630E4" w:rsidRPr="00514251">
        <w:rPr>
          <w:rFonts w:cs="Arial"/>
          <w:color w:val="auto"/>
          <w:szCs w:val="20"/>
          <w:lang w:val="en-GB"/>
        </w:rPr>
        <w:t>has been</w:t>
      </w:r>
      <w:r w:rsidRPr="00514251">
        <w:rPr>
          <w:rFonts w:cs="Arial"/>
          <w:color w:val="auto"/>
          <w:szCs w:val="20"/>
          <w:lang w:val="en-GB"/>
        </w:rPr>
        <w:t xml:space="preserve"> a big focus of the Summit this year. </w:t>
      </w:r>
    </w:p>
    <w:p w14:paraId="1B265CD5" w14:textId="54CB6BF5" w:rsidR="00514251" w:rsidRPr="00514251" w:rsidRDefault="00514251" w:rsidP="00F23903">
      <w:pPr>
        <w:spacing w:before="0" w:after="0"/>
        <w:jc w:val="both"/>
        <w:rPr>
          <w:rFonts w:cs="Arial"/>
          <w:color w:val="auto"/>
          <w:szCs w:val="20"/>
          <w:lang w:val="en-GB"/>
        </w:rPr>
      </w:pPr>
      <w:r w:rsidRPr="00514251">
        <w:rPr>
          <w:rFonts w:cs="Arial"/>
          <w:color w:val="auto"/>
          <w:szCs w:val="20"/>
          <w:lang w:val="en-GB"/>
        </w:rPr>
        <w:br/>
      </w:r>
      <w:r w:rsidRPr="00514251">
        <w:rPr>
          <w:rFonts w:cs="Arial"/>
          <w:color w:val="auto"/>
          <w:szCs w:val="20"/>
        </w:rPr>
        <w:t xml:space="preserve">Ms Zoleka Mandela, a cancer advocate and survivor, attended the </w:t>
      </w:r>
      <w:r w:rsidR="00F23903">
        <w:rPr>
          <w:rFonts w:cs="Arial"/>
          <w:color w:val="auto"/>
          <w:szCs w:val="20"/>
        </w:rPr>
        <w:t>S</w:t>
      </w:r>
      <w:r w:rsidRPr="00514251">
        <w:rPr>
          <w:rFonts w:cs="Arial"/>
          <w:color w:val="auto"/>
          <w:szCs w:val="20"/>
        </w:rPr>
        <w:t xml:space="preserve">ummit to share her involvement and highlighted the importance of early detection, </w:t>
      </w:r>
      <w:r w:rsidRPr="00514251">
        <w:rPr>
          <w:rFonts w:cs="Arial"/>
          <w:color w:val="auto"/>
          <w:szCs w:val="20"/>
          <w:lang w:val="en-GB"/>
        </w:rPr>
        <w:t xml:space="preserve">“Women’s cancers are the most prevalent cancer among sub-Saharan Africa women. </w:t>
      </w:r>
      <w:r w:rsidR="00F23903" w:rsidRPr="00F23903">
        <w:rPr>
          <w:rFonts w:cs="Arial"/>
          <w:color w:val="auto"/>
          <w:szCs w:val="20"/>
          <w:lang w:val="en-GB"/>
        </w:rPr>
        <w:t>With few exceptions, early stage cancers are more treatable than late stage cancers</w:t>
      </w:r>
      <w:r w:rsidR="00F23903">
        <w:rPr>
          <w:rFonts w:cs="Arial"/>
          <w:color w:val="auto"/>
          <w:szCs w:val="20"/>
          <w:lang w:val="en-GB"/>
        </w:rPr>
        <w:t xml:space="preserve">, </w:t>
      </w:r>
      <w:r w:rsidR="0074316F">
        <w:rPr>
          <w:rFonts w:cs="Arial"/>
          <w:color w:val="auto"/>
          <w:szCs w:val="20"/>
          <w:lang w:val="en-GB"/>
        </w:rPr>
        <w:t xml:space="preserve">so access to </w:t>
      </w:r>
      <w:r w:rsidR="00F23903">
        <w:rPr>
          <w:rFonts w:cs="Arial"/>
          <w:color w:val="auto"/>
          <w:szCs w:val="20"/>
          <w:lang w:val="en-GB"/>
        </w:rPr>
        <w:t xml:space="preserve">early detection, </w:t>
      </w:r>
      <w:r w:rsidRPr="00514251">
        <w:rPr>
          <w:rFonts w:cs="Arial"/>
          <w:color w:val="auto"/>
          <w:szCs w:val="20"/>
          <w:lang w:val="en-GB"/>
        </w:rPr>
        <w:t xml:space="preserve">screening and treatment programmes are critical.” </w:t>
      </w:r>
    </w:p>
    <w:p w14:paraId="29C421C9" w14:textId="77777777" w:rsidR="002812C0" w:rsidRPr="00514251" w:rsidRDefault="002812C0" w:rsidP="00F23903">
      <w:pPr>
        <w:spacing w:before="0" w:after="0"/>
        <w:jc w:val="both"/>
        <w:rPr>
          <w:rFonts w:eastAsiaTheme="minorHAnsi" w:cs="Arial"/>
          <w:color w:val="auto"/>
          <w:szCs w:val="20"/>
          <w:lang w:val="en-GB"/>
        </w:rPr>
      </w:pPr>
    </w:p>
    <w:p w14:paraId="6450DDA8" w14:textId="3419C787" w:rsidR="002812C0" w:rsidRPr="00514251" w:rsidRDefault="00D55627" w:rsidP="00F23903">
      <w:pPr>
        <w:autoSpaceDE w:val="0"/>
        <w:autoSpaceDN w:val="0"/>
        <w:adjustRightInd w:val="0"/>
        <w:spacing w:before="0" w:after="0"/>
        <w:jc w:val="both"/>
        <w:rPr>
          <w:rFonts w:cs="Arial"/>
          <w:color w:val="auto"/>
          <w:szCs w:val="20"/>
        </w:rPr>
      </w:pPr>
      <w:r w:rsidRPr="00514251">
        <w:rPr>
          <w:rFonts w:cs="Arial"/>
          <w:color w:val="auto"/>
          <w:szCs w:val="20"/>
        </w:rPr>
        <w:t xml:space="preserve">The </w:t>
      </w:r>
      <w:r w:rsidR="002812C0" w:rsidRPr="00514251">
        <w:rPr>
          <w:rFonts w:cs="Arial"/>
          <w:color w:val="auto"/>
          <w:szCs w:val="20"/>
        </w:rPr>
        <w:t>WCLS</w:t>
      </w:r>
      <w:r w:rsidRPr="00514251">
        <w:rPr>
          <w:rFonts w:cs="Arial"/>
          <w:color w:val="auto"/>
          <w:szCs w:val="20"/>
        </w:rPr>
        <w:t xml:space="preserve"> addressed</w:t>
      </w:r>
      <w:r w:rsidR="002812C0" w:rsidRPr="00514251">
        <w:rPr>
          <w:rFonts w:cs="Arial"/>
          <w:color w:val="auto"/>
          <w:szCs w:val="20"/>
        </w:rPr>
        <w:t xml:space="preserve"> how </w:t>
      </w:r>
      <w:r w:rsidR="00B630E4" w:rsidRPr="00514251">
        <w:rPr>
          <w:rFonts w:cs="Arial"/>
          <w:color w:val="auto"/>
          <w:szCs w:val="20"/>
        </w:rPr>
        <w:t xml:space="preserve">the global cancer community </w:t>
      </w:r>
      <w:r w:rsidR="001C134E" w:rsidRPr="00514251">
        <w:rPr>
          <w:rFonts w:cs="Arial"/>
          <w:color w:val="auto"/>
          <w:szCs w:val="20"/>
        </w:rPr>
        <w:t>can support</w:t>
      </w:r>
      <w:r w:rsidR="00E236FC" w:rsidRPr="00514251">
        <w:rPr>
          <w:rFonts w:cs="Arial"/>
          <w:color w:val="auto"/>
          <w:szCs w:val="20"/>
        </w:rPr>
        <w:t xml:space="preserve"> </w:t>
      </w:r>
      <w:r w:rsidR="00F23903">
        <w:rPr>
          <w:rFonts w:cs="Arial"/>
          <w:color w:val="auto"/>
          <w:szCs w:val="20"/>
        </w:rPr>
        <w:t>low- and middle-income countries</w:t>
      </w:r>
      <w:r w:rsidR="00F23903" w:rsidRPr="00514251">
        <w:rPr>
          <w:rFonts w:cs="Arial"/>
          <w:color w:val="auto"/>
          <w:szCs w:val="20"/>
        </w:rPr>
        <w:t xml:space="preserve"> </w:t>
      </w:r>
      <w:r w:rsidR="00E236FC" w:rsidRPr="00514251">
        <w:rPr>
          <w:rFonts w:cs="Arial"/>
          <w:color w:val="auto"/>
          <w:szCs w:val="20"/>
        </w:rPr>
        <w:t xml:space="preserve">to improve the collection and understanding of cancer information in their countries, heighten awareness of and the treatment of </w:t>
      </w:r>
      <w:r w:rsidR="00514BC6" w:rsidRPr="00514251">
        <w:rPr>
          <w:rFonts w:cs="Arial"/>
          <w:color w:val="auto"/>
          <w:szCs w:val="20"/>
        </w:rPr>
        <w:t>women</w:t>
      </w:r>
      <w:r w:rsidR="002622E5" w:rsidRPr="00514251">
        <w:rPr>
          <w:rFonts w:cs="Arial"/>
          <w:color w:val="auto"/>
          <w:szCs w:val="20"/>
        </w:rPr>
        <w:t>’s</w:t>
      </w:r>
      <w:r w:rsidR="00514BC6" w:rsidRPr="00514251">
        <w:rPr>
          <w:rFonts w:cs="Arial"/>
          <w:color w:val="auto"/>
          <w:szCs w:val="20"/>
        </w:rPr>
        <w:t xml:space="preserve"> cancers </w:t>
      </w:r>
      <w:r w:rsidR="00E236FC" w:rsidRPr="00514251">
        <w:rPr>
          <w:rFonts w:cs="Arial"/>
          <w:color w:val="auto"/>
          <w:szCs w:val="20"/>
        </w:rPr>
        <w:t xml:space="preserve">and what options exist to improve the treatment of and access to essential cancer medicines and technologies for </w:t>
      </w:r>
      <w:r w:rsidR="00F23903">
        <w:rPr>
          <w:rFonts w:cs="Arial"/>
          <w:color w:val="auto"/>
          <w:szCs w:val="20"/>
        </w:rPr>
        <w:t>the disease</w:t>
      </w:r>
      <w:r w:rsidR="00E236FC" w:rsidRPr="00514251">
        <w:rPr>
          <w:rFonts w:cs="Arial"/>
          <w:color w:val="auto"/>
          <w:szCs w:val="20"/>
        </w:rPr>
        <w:t>.</w:t>
      </w:r>
      <w:r w:rsidR="001E7FEC" w:rsidRPr="00514251">
        <w:rPr>
          <w:rFonts w:cs="Arial"/>
          <w:color w:val="auto"/>
          <w:szCs w:val="20"/>
        </w:rPr>
        <w:t xml:space="preserve"> </w:t>
      </w:r>
      <w:r w:rsidRPr="00514251">
        <w:rPr>
          <w:rFonts w:cs="Arial"/>
          <w:color w:val="auto"/>
          <w:szCs w:val="20"/>
        </w:rPr>
        <w:t>Delegates</w:t>
      </w:r>
      <w:r w:rsidR="002812C0" w:rsidRPr="00514251">
        <w:rPr>
          <w:rFonts w:cs="Arial"/>
          <w:color w:val="auto"/>
          <w:szCs w:val="20"/>
        </w:rPr>
        <w:t xml:space="preserve"> embracing academia, civil society organisations and the private sector agreed to help support governments in the implementation of strong, action-oriented </w:t>
      </w:r>
      <w:r w:rsidR="001C134E" w:rsidRPr="00514251">
        <w:rPr>
          <w:rFonts w:cs="Arial"/>
          <w:color w:val="auto"/>
          <w:szCs w:val="20"/>
        </w:rPr>
        <w:t>national cancer control plan</w:t>
      </w:r>
      <w:r w:rsidR="002812C0" w:rsidRPr="00514251">
        <w:rPr>
          <w:rFonts w:cs="Arial"/>
          <w:color w:val="auto"/>
          <w:szCs w:val="20"/>
        </w:rPr>
        <w:t>s in all countries by sharing best practice and information.</w:t>
      </w:r>
    </w:p>
    <w:p w14:paraId="0D54545F" w14:textId="77777777" w:rsidR="002812C0" w:rsidRPr="00514251" w:rsidRDefault="002812C0" w:rsidP="00F23903">
      <w:pPr>
        <w:spacing w:before="0" w:after="0"/>
        <w:jc w:val="both"/>
        <w:rPr>
          <w:rFonts w:eastAsiaTheme="minorHAnsi" w:cs="Arial"/>
          <w:color w:val="auto"/>
          <w:szCs w:val="20"/>
          <w:lang w:val="en-GB"/>
        </w:rPr>
      </w:pPr>
    </w:p>
    <w:p w14:paraId="773567EC" w14:textId="472DFFF7" w:rsidR="002812C0" w:rsidRPr="002C1398" w:rsidRDefault="002812C0" w:rsidP="00F23903">
      <w:pPr>
        <w:spacing w:before="0" w:after="0"/>
        <w:jc w:val="both"/>
        <w:rPr>
          <w:rFonts w:eastAsiaTheme="minorHAnsi" w:cs="Arial"/>
          <w:color w:val="auto"/>
          <w:szCs w:val="20"/>
          <w:lang w:val="en-GB"/>
        </w:rPr>
      </w:pPr>
      <w:r w:rsidRPr="002C1398">
        <w:rPr>
          <w:rFonts w:eastAsiaTheme="minorHAnsi" w:cs="Arial"/>
          <w:color w:val="auto"/>
          <w:szCs w:val="20"/>
          <w:lang w:val="en-GB"/>
        </w:rPr>
        <w:t xml:space="preserve">“With cancer incidence set to rise dramatically in low- and middle-income countries in the next twenty years, an unsustainable burden is falling on these nations, both economically and socially. The international cancer community must commit support and expertise to help the </w:t>
      </w:r>
      <w:r w:rsidR="00E236FC" w:rsidRPr="002C1398">
        <w:rPr>
          <w:rFonts w:eastAsiaTheme="minorHAnsi" w:cs="Arial"/>
          <w:color w:val="auto"/>
          <w:szCs w:val="20"/>
          <w:lang w:val="en-GB"/>
        </w:rPr>
        <w:t>low</w:t>
      </w:r>
      <w:r w:rsidR="00F23903" w:rsidRPr="002C1398">
        <w:rPr>
          <w:rFonts w:eastAsiaTheme="minorHAnsi" w:cs="Arial"/>
          <w:color w:val="auto"/>
          <w:szCs w:val="20"/>
          <w:lang w:val="en-GB"/>
        </w:rPr>
        <w:t>-</w:t>
      </w:r>
      <w:r w:rsidR="00E236FC" w:rsidRPr="002C1398">
        <w:rPr>
          <w:rFonts w:eastAsiaTheme="minorHAnsi" w:cs="Arial"/>
          <w:color w:val="auto"/>
          <w:szCs w:val="20"/>
          <w:lang w:val="en-GB"/>
        </w:rPr>
        <w:t xml:space="preserve"> and </w:t>
      </w:r>
      <w:r w:rsidR="00F23903" w:rsidRPr="002C1398">
        <w:rPr>
          <w:rFonts w:eastAsiaTheme="minorHAnsi" w:cs="Arial"/>
          <w:color w:val="auto"/>
          <w:szCs w:val="20"/>
          <w:lang w:val="en-GB"/>
        </w:rPr>
        <w:t>middle-</w:t>
      </w:r>
      <w:r w:rsidR="00E236FC" w:rsidRPr="002C1398">
        <w:rPr>
          <w:rFonts w:eastAsiaTheme="minorHAnsi" w:cs="Arial"/>
          <w:color w:val="auto"/>
          <w:szCs w:val="20"/>
          <w:lang w:val="en-GB"/>
        </w:rPr>
        <w:t>income countries</w:t>
      </w:r>
      <w:r w:rsidRPr="002C1398">
        <w:rPr>
          <w:rFonts w:eastAsiaTheme="minorHAnsi" w:cs="Arial"/>
          <w:color w:val="auto"/>
          <w:szCs w:val="20"/>
          <w:lang w:val="en-GB"/>
        </w:rPr>
        <w:t xml:space="preserve"> </w:t>
      </w:r>
      <w:r w:rsidR="001C134E" w:rsidRPr="002C1398">
        <w:rPr>
          <w:rFonts w:eastAsiaTheme="minorHAnsi" w:cs="Arial"/>
          <w:color w:val="auto"/>
          <w:szCs w:val="20"/>
          <w:lang w:val="en-GB"/>
        </w:rPr>
        <w:t>address</w:t>
      </w:r>
      <w:r w:rsidRPr="002C1398">
        <w:rPr>
          <w:rFonts w:eastAsiaTheme="minorHAnsi" w:cs="Arial"/>
          <w:color w:val="auto"/>
          <w:szCs w:val="20"/>
          <w:lang w:val="en-GB"/>
        </w:rPr>
        <w:t xml:space="preserve"> this trend through measures adapted to the specific cancer patterns occurring in these </w:t>
      </w:r>
      <w:r w:rsidR="00F23903" w:rsidRPr="002C1398">
        <w:rPr>
          <w:rFonts w:eastAsiaTheme="minorHAnsi" w:cs="Arial"/>
          <w:color w:val="auto"/>
          <w:szCs w:val="20"/>
          <w:lang w:val="en-GB"/>
        </w:rPr>
        <w:t>populations</w:t>
      </w:r>
      <w:r w:rsidRPr="002C1398">
        <w:rPr>
          <w:rFonts w:eastAsiaTheme="minorHAnsi" w:cs="Arial"/>
          <w:color w:val="auto"/>
          <w:szCs w:val="20"/>
          <w:lang w:val="en-GB"/>
        </w:rPr>
        <w:t xml:space="preserve">," commented </w:t>
      </w:r>
      <w:r w:rsidR="00F04207" w:rsidRPr="002C1398">
        <w:rPr>
          <w:rFonts w:eastAsiaTheme="minorHAnsi" w:cs="Arial"/>
          <w:color w:val="auto"/>
          <w:szCs w:val="20"/>
          <w:lang w:val="en-GB"/>
        </w:rPr>
        <w:t xml:space="preserve">Professor </w:t>
      </w:r>
      <w:proofErr w:type="spellStart"/>
      <w:r w:rsidR="00F04207" w:rsidRPr="002C1398">
        <w:rPr>
          <w:rFonts w:eastAsiaTheme="minorHAnsi" w:cs="Arial"/>
          <w:color w:val="auto"/>
          <w:szCs w:val="20"/>
          <w:lang w:val="en-GB"/>
        </w:rPr>
        <w:t>Gospodarowicz</w:t>
      </w:r>
      <w:proofErr w:type="spellEnd"/>
      <w:r w:rsidRPr="002C1398">
        <w:rPr>
          <w:rFonts w:eastAsiaTheme="minorHAnsi" w:cs="Arial"/>
          <w:color w:val="auto"/>
          <w:szCs w:val="20"/>
          <w:lang w:val="en-GB"/>
        </w:rPr>
        <w:t xml:space="preserve">. </w:t>
      </w:r>
    </w:p>
    <w:p w14:paraId="56E0B767" w14:textId="77777777" w:rsidR="002812C0" w:rsidRPr="00514251" w:rsidRDefault="002812C0" w:rsidP="00F23903">
      <w:pPr>
        <w:spacing w:before="0" w:after="0"/>
        <w:jc w:val="both"/>
        <w:rPr>
          <w:rFonts w:eastAsiaTheme="minorHAnsi" w:cs="Arial"/>
          <w:color w:val="auto"/>
          <w:szCs w:val="20"/>
          <w:lang w:val="en-GB"/>
        </w:rPr>
      </w:pPr>
    </w:p>
    <w:p w14:paraId="05E8CF33" w14:textId="77777777" w:rsidR="002812C0" w:rsidRPr="00514251" w:rsidRDefault="002812C0" w:rsidP="00F23903">
      <w:pPr>
        <w:spacing w:before="0" w:after="0"/>
        <w:jc w:val="both"/>
        <w:rPr>
          <w:rFonts w:cs="Arial"/>
          <w:color w:val="auto"/>
          <w:szCs w:val="20"/>
        </w:rPr>
      </w:pPr>
      <w:r w:rsidRPr="00514251">
        <w:rPr>
          <w:rFonts w:cs="Arial"/>
          <w:color w:val="auto"/>
          <w:szCs w:val="20"/>
        </w:rPr>
        <w:t>- END -</w:t>
      </w:r>
      <w:bookmarkStart w:id="0" w:name="_GoBack"/>
      <w:bookmarkEnd w:id="0"/>
    </w:p>
    <w:p w14:paraId="4F6196C4" w14:textId="77777777" w:rsidR="002812C0" w:rsidRPr="00514251" w:rsidRDefault="00514251" w:rsidP="00F23903">
      <w:pPr>
        <w:spacing w:before="0" w:after="0"/>
        <w:jc w:val="both"/>
        <w:rPr>
          <w:rFonts w:cs="Arial"/>
          <w:b/>
          <w:color w:val="auto"/>
          <w:szCs w:val="20"/>
        </w:rPr>
      </w:pPr>
      <w:r w:rsidRPr="00514251">
        <w:rPr>
          <w:rFonts w:cs="Arial"/>
          <w:b/>
          <w:color w:val="auto"/>
          <w:szCs w:val="20"/>
        </w:rPr>
        <w:br/>
      </w:r>
      <w:r w:rsidR="002812C0" w:rsidRPr="00514251">
        <w:rPr>
          <w:rFonts w:cs="Arial"/>
          <w:b/>
          <w:color w:val="auto"/>
          <w:szCs w:val="20"/>
        </w:rPr>
        <w:t>Notes to editors</w:t>
      </w:r>
    </w:p>
    <w:p w14:paraId="6DE1C2BA" w14:textId="77777777" w:rsidR="002812C0" w:rsidRPr="00514251" w:rsidRDefault="002812C0" w:rsidP="00F23903">
      <w:pPr>
        <w:spacing w:before="0" w:after="0"/>
        <w:jc w:val="both"/>
        <w:rPr>
          <w:rFonts w:cs="Arial"/>
          <w:b/>
          <w:color w:val="auto"/>
          <w:szCs w:val="20"/>
        </w:rPr>
      </w:pPr>
      <w:r w:rsidRPr="00514251">
        <w:rPr>
          <w:rFonts w:cs="Arial"/>
          <w:b/>
          <w:color w:val="auto"/>
          <w:szCs w:val="20"/>
        </w:rPr>
        <w:t>*</w:t>
      </w:r>
      <w:r w:rsidRPr="00514251">
        <w:rPr>
          <w:rFonts w:cs="Arial"/>
          <w:color w:val="auto"/>
          <w:szCs w:val="20"/>
        </w:rPr>
        <w:t xml:space="preserve">NCCPs are strategic, national-level programmes for cancer control based on a country’s risk factor, burden, and available resources.  </w:t>
      </w:r>
    </w:p>
    <w:p w14:paraId="08F85E7F" w14:textId="77777777" w:rsidR="002812C0" w:rsidRPr="00514251" w:rsidRDefault="002812C0" w:rsidP="00F23903">
      <w:pPr>
        <w:spacing w:before="0" w:after="0"/>
        <w:jc w:val="both"/>
        <w:rPr>
          <w:rFonts w:cs="Arial"/>
          <w:b/>
          <w:color w:val="auto"/>
          <w:szCs w:val="20"/>
        </w:rPr>
      </w:pPr>
    </w:p>
    <w:p w14:paraId="3B4DEA9B" w14:textId="77777777" w:rsidR="00324DC2" w:rsidRPr="00514251" w:rsidRDefault="00324DC2" w:rsidP="00F23903">
      <w:pPr>
        <w:spacing w:before="0" w:after="0"/>
        <w:jc w:val="both"/>
        <w:rPr>
          <w:rFonts w:eastAsiaTheme="minorEastAsia" w:cs="Arial"/>
          <w:b/>
          <w:color w:val="auto"/>
          <w:szCs w:val="20"/>
          <w:lang w:val="en-GB"/>
        </w:rPr>
      </w:pPr>
      <w:r w:rsidRPr="00514251">
        <w:rPr>
          <w:rFonts w:eastAsiaTheme="minorEastAsia" w:cs="Arial"/>
          <w:b/>
          <w:color w:val="auto"/>
          <w:szCs w:val="20"/>
          <w:lang w:val="en-GB"/>
        </w:rPr>
        <w:t>Notes to Editor:</w:t>
      </w:r>
    </w:p>
    <w:p w14:paraId="372E0630" w14:textId="77777777" w:rsidR="00324DC2" w:rsidRPr="00514251" w:rsidRDefault="00324DC2" w:rsidP="00F23903">
      <w:pPr>
        <w:spacing w:before="0" w:after="0"/>
        <w:jc w:val="both"/>
        <w:rPr>
          <w:rFonts w:eastAsiaTheme="minorEastAsia" w:cs="Arial"/>
          <w:color w:val="auto"/>
          <w:szCs w:val="20"/>
          <w:lang w:val="en-GB"/>
        </w:rPr>
      </w:pPr>
      <w:r w:rsidRPr="00514251">
        <w:rPr>
          <w:rFonts w:eastAsiaTheme="minorEastAsia" w:cs="Arial"/>
          <w:color w:val="auto"/>
          <w:szCs w:val="20"/>
          <w:lang w:val="en-GB"/>
        </w:rPr>
        <w:t>Overview of current global cancer landscape:</w:t>
      </w:r>
    </w:p>
    <w:p w14:paraId="7BB03D05" w14:textId="77777777" w:rsidR="00324DC2" w:rsidRPr="00514251" w:rsidRDefault="00324DC2" w:rsidP="00F23903">
      <w:pPr>
        <w:numPr>
          <w:ilvl w:val="0"/>
          <w:numId w:val="13"/>
        </w:numPr>
        <w:spacing w:before="0" w:after="0"/>
        <w:contextualSpacing/>
        <w:jc w:val="both"/>
        <w:rPr>
          <w:rFonts w:eastAsiaTheme="minorEastAsia" w:cs="Arial"/>
          <w:color w:val="auto"/>
          <w:szCs w:val="20"/>
          <w:lang w:val="en-GB"/>
        </w:rPr>
      </w:pPr>
      <w:r w:rsidRPr="00514251">
        <w:rPr>
          <w:rFonts w:eastAsiaTheme="minorEastAsia" w:cs="Arial"/>
          <w:color w:val="auto"/>
          <w:szCs w:val="20"/>
          <w:lang w:val="en-GB"/>
        </w:rPr>
        <w:t xml:space="preserve">An increasing number of people globally are being affected by cancer </w:t>
      </w:r>
    </w:p>
    <w:p w14:paraId="3321E400" w14:textId="77777777" w:rsidR="00324DC2" w:rsidRPr="00514251" w:rsidRDefault="00324DC2" w:rsidP="00F23903">
      <w:pPr>
        <w:numPr>
          <w:ilvl w:val="0"/>
          <w:numId w:val="13"/>
        </w:numPr>
        <w:spacing w:before="0" w:after="0"/>
        <w:contextualSpacing/>
        <w:jc w:val="both"/>
        <w:rPr>
          <w:rFonts w:eastAsiaTheme="minorEastAsia" w:cs="Arial"/>
          <w:color w:val="auto"/>
          <w:szCs w:val="20"/>
          <w:lang w:val="en-GB"/>
        </w:rPr>
      </w:pPr>
      <w:r w:rsidRPr="00514251">
        <w:rPr>
          <w:rFonts w:eastAsiaTheme="minorEastAsia" w:cs="Arial"/>
          <w:color w:val="auto"/>
          <w:szCs w:val="20"/>
          <w:lang w:val="en-GB"/>
        </w:rPr>
        <w:t>Cancer is an increasing burden socially and economically</w:t>
      </w:r>
    </w:p>
    <w:p w14:paraId="36349F27" w14:textId="77777777" w:rsidR="00324DC2" w:rsidRPr="00514251" w:rsidRDefault="00324DC2" w:rsidP="00F23903">
      <w:pPr>
        <w:numPr>
          <w:ilvl w:val="0"/>
          <w:numId w:val="13"/>
        </w:numPr>
        <w:spacing w:before="0" w:after="0"/>
        <w:contextualSpacing/>
        <w:jc w:val="both"/>
        <w:rPr>
          <w:rFonts w:eastAsiaTheme="minorEastAsia" w:cs="Arial"/>
          <w:color w:val="auto"/>
          <w:szCs w:val="20"/>
          <w:lang w:val="en-GB"/>
        </w:rPr>
      </w:pPr>
      <w:r w:rsidRPr="00514251">
        <w:rPr>
          <w:rFonts w:eastAsiaTheme="minorEastAsia" w:cs="Arial"/>
          <w:color w:val="auto"/>
          <w:szCs w:val="20"/>
          <w:lang w:val="en-GB"/>
        </w:rPr>
        <w:t>Approximately 70% of cancer deaths occur in low- and middle-income countries</w:t>
      </w:r>
    </w:p>
    <w:p w14:paraId="1BCA7C21" w14:textId="77777777" w:rsidR="00324DC2" w:rsidRDefault="00324DC2" w:rsidP="00F23903">
      <w:pPr>
        <w:numPr>
          <w:ilvl w:val="0"/>
          <w:numId w:val="13"/>
        </w:numPr>
        <w:spacing w:before="0" w:after="0"/>
        <w:contextualSpacing/>
        <w:jc w:val="both"/>
        <w:rPr>
          <w:rFonts w:eastAsiaTheme="minorEastAsia" w:cs="Arial"/>
          <w:color w:val="auto"/>
          <w:szCs w:val="20"/>
          <w:lang w:val="en-GB"/>
        </w:rPr>
      </w:pPr>
      <w:r w:rsidRPr="00514251">
        <w:rPr>
          <w:rFonts w:eastAsiaTheme="minorEastAsia" w:cs="Arial"/>
          <w:color w:val="auto"/>
          <w:szCs w:val="20"/>
          <w:lang w:val="en-GB"/>
        </w:rPr>
        <w:t xml:space="preserve">According to WHO, approx. 30% of cancers could be prevented </w:t>
      </w:r>
    </w:p>
    <w:p w14:paraId="4208B31D" w14:textId="77777777" w:rsidR="00514251" w:rsidRPr="00514251" w:rsidRDefault="00514251" w:rsidP="00F23903">
      <w:pPr>
        <w:spacing w:before="0" w:after="0"/>
        <w:ind w:left="720"/>
        <w:contextualSpacing/>
        <w:jc w:val="right"/>
        <w:rPr>
          <w:rFonts w:eastAsiaTheme="minorEastAsia" w:cs="Arial"/>
          <w:color w:val="auto"/>
          <w:szCs w:val="20"/>
          <w:lang w:val="en-GB"/>
        </w:rPr>
      </w:pPr>
      <w:r>
        <w:rPr>
          <w:rFonts w:eastAsiaTheme="minorEastAsia" w:cs="Arial"/>
          <w:color w:val="auto"/>
          <w:szCs w:val="20"/>
          <w:lang w:val="en-GB"/>
        </w:rPr>
        <w:t>More…</w:t>
      </w:r>
    </w:p>
    <w:p w14:paraId="62CC310E" w14:textId="77777777" w:rsidR="00514251" w:rsidRDefault="00514251" w:rsidP="00F23903">
      <w:pPr>
        <w:numPr>
          <w:ilvl w:val="0"/>
          <w:numId w:val="13"/>
        </w:numPr>
        <w:spacing w:before="0" w:after="0"/>
        <w:contextualSpacing/>
        <w:rPr>
          <w:rFonts w:eastAsiaTheme="minorEastAsia" w:cs="Arial"/>
          <w:color w:val="auto"/>
          <w:szCs w:val="20"/>
          <w:lang w:val="en-GB"/>
        </w:rPr>
      </w:pPr>
    </w:p>
    <w:p w14:paraId="4E82D7E7" w14:textId="77777777" w:rsidR="00514251" w:rsidRDefault="00514251" w:rsidP="00F23903">
      <w:pPr>
        <w:spacing w:before="0" w:after="0"/>
        <w:ind w:left="360"/>
        <w:contextualSpacing/>
        <w:rPr>
          <w:rFonts w:eastAsiaTheme="minorEastAsia" w:cs="Arial"/>
          <w:color w:val="auto"/>
          <w:szCs w:val="20"/>
          <w:lang w:val="en-GB"/>
        </w:rPr>
      </w:pPr>
      <w:r>
        <w:rPr>
          <w:rFonts w:eastAsiaTheme="minorEastAsia" w:cs="Arial"/>
          <w:color w:val="auto"/>
          <w:szCs w:val="20"/>
          <w:lang w:val="en-GB"/>
        </w:rPr>
        <w:t xml:space="preserve">Page 3 of 4 </w:t>
      </w:r>
    </w:p>
    <w:p w14:paraId="0CA18F64" w14:textId="77777777" w:rsidR="00514251" w:rsidRDefault="00514251" w:rsidP="00F23903">
      <w:pPr>
        <w:spacing w:before="0" w:after="0"/>
        <w:ind w:left="360"/>
        <w:contextualSpacing/>
        <w:rPr>
          <w:rFonts w:eastAsiaTheme="minorEastAsia" w:cs="Arial"/>
          <w:color w:val="auto"/>
          <w:szCs w:val="20"/>
          <w:lang w:val="en-GB"/>
        </w:rPr>
      </w:pPr>
    </w:p>
    <w:p w14:paraId="2D0693F8" w14:textId="77777777" w:rsidR="00514251" w:rsidRPr="00514251" w:rsidRDefault="00324DC2" w:rsidP="00F23903">
      <w:pPr>
        <w:numPr>
          <w:ilvl w:val="0"/>
          <w:numId w:val="13"/>
        </w:numPr>
        <w:spacing w:before="0" w:after="0"/>
        <w:contextualSpacing/>
        <w:rPr>
          <w:rFonts w:eastAsiaTheme="minorEastAsia" w:cs="Arial"/>
          <w:color w:val="auto"/>
          <w:szCs w:val="20"/>
          <w:lang w:val="en-GB"/>
        </w:rPr>
      </w:pPr>
      <w:r w:rsidRPr="00514251">
        <w:rPr>
          <w:rFonts w:eastAsiaTheme="minorEastAsia" w:cs="Arial"/>
          <w:color w:val="auto"/>
          <w:szCs w:val="20"/>
          <w:lang w:val="en-GB"/>
        </w:rPr>
        <w:lastRenderedPageBreak/>
        <w:t>Cancer is a leading cause of death worldwide, accounting for 7.6 million deaths (around 13% of all deaths) in 2008</w:t>
      </w:r>
    </w:p>
    <w:p w14:paraId="7067641D" w14:textId="77777777" w:rsidR="00324DC2" w:rsidRPr="00514251" w:rsidRDefault="00324DC2" w:rsidP="00F23903">
      <w:pPr>
        <w:numPr>
          <w:ilvl w:val="0"/>
          <w:numId w:val="13"/>
        </w:numPr>
        <w:spacing w:before="0" w:after="0"/>
        <w:contextualSpacing/>
        <w:jc w:val="both"/>
        <w:rPr>
          <w:rFonts w:eastAsiaTheme="minorEastAsia" w:cs="Arial"/>
          <w:color w:val="auto"/>
          <w:szCs w:val="20"/>
          <w:lang w:val="en-GB"/>
        </w:rPr>
      </w:pPr>
      <w:r w:rsidRPr="00514251">
        <w:rPr>
          <w:rFonts w:eastAsiaTheme="minorEastAsia" w:cs="Arial"/>
          <w:color w:val="auto"/>
          <w:szCs w:val="20"/>
          <w:lang w:val="en-GB"/>
        </w:rPr>
        <w:t>Lung, stomach, liver, colon and breast cancer cause the most cancer deaths each year</w:t>
      </w:r>
    </w:p>
    <w:p w14:paraId="49789044" w14:textId="77777777" w:rsidR="00324DC2" w:rsidRPr="00514251" w:rsidRDefault="00324DC2" w:rsidP="00F23903">
      <w:pPr>
        <w:numPr>
          <w:ilvl w:val="0"/>
          <w:numId w:val="13"/>
        </w:numPr>
        <w:spacing w:before="0" w:after="0"/>
        <w:contextualSpacing/>
        <w:jc w:val="both"/>
        <w:rPr>
          <w:rFonts w:eastAsiaTheme="minorEastAsia" w:cs="Arial"/>
          <w:color w:val="auto"/>
          <w:szCs w:val="20"/>
          <w:lang w:val="en-GB"/>
        </w:rPr>
      </w:pPr>
      <w:r w:rsidRPr="00514251">
        <w:rPr>
          <w:rFonts w:eastAsiaTheme="minorEastAsia" w:cs="Arial"/>
          <w:color w:val="auto"/>
          <w:szCs w:val="20"/>
          <w:lang w:val="en-GB"/>
        </w:rPr>
        <w:t>Deaths from cancer worldwide are projected to continue rising, with an estimated 13.1 million deaths in 2030</w:t>
      </w:r>
    </w:p>
    <w:p w14:paraId="3143518D" w14:textId="77777777" w:rsidR="00324DC2" w:rsidRPr="00514251" w:rsidRDefault="00324DC2" w:rsidP="00F23903">
      <w:pPr>
        <w:spacing w:before="0" w:after="0"/>
        <w:jc w:val="both"/>
        <w:rPr>
          <w:rFonts w:eastAsiaTheme="minorEastAsia" w:cs="Arial"/>
          <w:b/>
          <w:color w:val="auto"/>
          <w:szCs w:val="20"/>
        </w:rPr>
      </w:pPr>
    </w:p>
    <w:p w14:paraId="7E9C67AF" w14:textId="77777777" w:rsidR="00324DC2" w:rsidRPr="00514251" w:rsidRDefault="00324DC2" w:rsidP="00F23903">
      <w:pPr>
        <w:spacing w:before="0" w:after="0"/>
        <w:jc w:val="both"/>
        <w:rPr>
          <w:rFonts w:eastAsiaTheme="minorEastAsia" w:cs="Arial"/>
          <w:color w:val="auto"/>
          <w:szCs w:val="20"/>
          <w:lang w:val="en-GB"/>
        </w:rPr>
      </w:pPr>
      <w:r w:rsidRPr="00514251">
        <w:rPr>
          <w:rFonts w:eastAsiaTheme="minorEastAsia" w:cs="Arial"/>
          <w:color w:val="auto"/>
          <w:szCs w:val="20"/>
          <w:lang w:val="en-GB"/>
        </w:rPr>
        <w:t>Local issues around cancer in South Africa:</w:t>
      </w:r>
    </w:p>
    <w:p w14:paraId="5142A021" w14:textId="77777777" w:rsidR="00324DC2" w:rsidRPr="00514251" w:rsidRDefault="00324DC2" w:rsidP="00F23903">
      <w:pPr>
        <w:numPr>
          <w:ilvl w:val="0"/>
          <w:numId w:val="8"/>
        </w:numPr>
        <w:spacing w:before="0" w:after="0"/>
        <w:jc w:val="both"/>
        <w:rPr>
          <w:rFonts w:eastAsiaTheme="minorEastAsia" w:cs="Arial"/>
          <w:color w:val="auto"/>
          <w:szCs w:val="20"/>
          <w:lang w:val="en-GB"/>
        </w:rPr>
      </w:pPr>
      <w:r w:rsidRPr="00514251">
        <w:rPr>
          <w:rFonts w:eastAsiaTheme="minorEastAsia" w:cs="Arial"/>
          <w:color w:val="auto"/>
          <w:szCs w:val="20"/>
          <w:lang w:val="en-GB"/>
        </w:rPr>
        <w:t>Early detection</w:t>
      </w:r>
    </w:p>
    <w:p w14:paraId="04060010" w14:textId="77777777" w:rsidR="00324DC2" w:rsidRPr="00514251" w:rsidRDefault="00324DC2" w:rsidP="00F23903">
      <w:pPr>
        <w:numPr>
          <w:ilvl w:val="0"/>
          <w:numId w:val="8"/>
        </w:numPr>
        <w:spacing w:before="0" w:after="0"/>
        <w:jc w:val="both"/>
        <w:rPr>
          <w:rFonts w:eastAsiaTheme="minorEastAsia" w:cs="Arial"/>
          <w:color w:val="auto"/>
          <w:szCs w:val="20"/>
          <w:lang w:val="en-GB"/>
        </w:rPr>
      </w:pPr>
      <w:r w:rsidRPr="00514251">
        <w:rPr>
          <w:rFonts w:eastAsiaTheme="minorEastAsia" w:cs="Arial"/>
          <w:color w:val="auto"/>
          <w:szCs w:val="20"/>
          <w:lang w:val="en-GB"/>
        </w:rPr>
        <w:t xml:space="preserve">Cost of treatment </w:t>
      </w:r>
    </w:p>
    <w:p w14:paraId="753D12C4" w14:textId="77777777" w:rsidR="00324DC2" w:rsidRPr="00514251" w:rsidRDefault="00324DC2" w:rsidP="00F23903">
      <w:pPr>
        <w:numPr>
          <w:ilvl w:val="0"/>
          <w:numId w:val="8"/>
        </w:numPr>
        <w:spacing w:before="0" w:after="0"/>
        <w:jc w:val="both"/>
        <w:rPr>
          <w:rFonts w:eastAsiaTheme="minorEastAsia" w:cs="Arial"/>
          <w:color w:val="auto"/>
          <w:szCs w:val="20"/>
          <w:lang w:val="en-GB"/>
        </w:rPr>
      </w:pPr>
      <w:r w:rsidRPr="00514251">
        <w:rPr>
          <w:rFonts w:eastAsiaTheme="minorEastAsia" w:cs="Arial"/>
          <w:color w:val="auto"/>
          <w:szCs w:val="20"/>
          <w:lang w:val="en-GB"/>
        </w:rPr>
        <w:t>Access to treatment and updated information</w:t>
      </w:r>
    </w:p>
    <w:p w14:paraId="4305E8CE" w14:textId="77777777" w:rsidR="00324DC2" w:rsidRPr="00514251" w:rsidRDefault="00324DC2" w:rsidP="00F23903">
      <w:pPr>
        <w:numPr>
          <w:ilvl w:val="0"/>
          <w:numId w:val="8"/>
        </w:numPr>
        <w:spacing w:before="0" w:after="0"/>
        <w:jc w:val="both"/>
        <w:rPr>
          <w:rFonts w:eastAsiaTheme="minorEastAsia" w:cs="Arial"/>
          <w:b/>
          <w:color w:val="auto"/>
          <w:szCs w:val="20"/>
        </w:rPr>
      </w:pPr>
      <w:r w:rsidRPr="00514251">
        <w:rPr>
          <w:rFonts w:eastAsiaTheme="minorEastAsia" w:cs="Arial"/>
          <w:color w:val="auto"/>
          <w:szCs w:val="20"/>
          <w:lang w:val="en-GB"/>
        </w:rPr>
        <w:t xml:space="preserve">Women’s cancers with emphasis on cervical  and breast </w:t>
      </w:r>
    </w:p>
    <w:p w14:paraId="54C10D90" w14:textId="77777777" w:rsidR="00324DC2" w:rsidRPr="00514251" w:rsidRDefault="00324DC2" w:rsidP="00F23903">
      <w:pPr>
        <w:spacing w:before="0" w:after="0"/>
        <w:jc w:val="both"/>
        <w:rPr>
          <w:rFonts w:eastAsiaTheme="minorEastAsia" w:cs="Arial"/>
          <w:b/>
          <w:color w:val="auto"/>
          <w:szCs w:val="20"/>
        </w:rPr>
      </w:pPr>
    </w:p>
    <w:p w14:paraId="0D322847" w14:textId="77777777" w:rsidR="00324DC2" w:rsidRPr="00514251" w:rsidRDefault="00324DC2" w:rsidP="00F23903">
      <w:pPr>
        <w:spacing w:before="0" w:after="0"/>
        <w:jc w:val="both"/>
        <w:rPr>
          <w:rFonts w:eastAsiaTheme="minorEastAsia" w:cs="Arial"/>
          <w:b/>
          <w:color w:val="auto"/>
          <w:szCs w:val="20"/>
        </w:rPr>
      </w:pPr>
      <w:r w:rsidRPr="00514251">
        <w:rPr>
          <w:rFonts w:eastAsiaTheme="minorEastAsia" w:cs="Arial"/>
          <w:b/>
          <w:color w:val="auto"/>
          <w:szCs w:val="20"/>
        </w:rPr>
        <w:t xml:space="preserve">ABOUT </w:t>
      </w:r>
      <w:r w:rsidR="00F23903">
        <w:rPr>
          <w:rFonts w:eastAsiaTheme="minorEastAsia" w:cs="Arial"/>
          <w:b/>
          <w:color w:val="auto"/>
          <w:szCs w:val="20"/>
        </w:rPr>
        <w:t xml:space="preserve">THE </w:t>
      </w:r>
      <w:r w:rsidRPr="00514251">
        <w:rPr>
          <w:rFonts w:eastAsiaTheme="minorEastAsia" w:cs="Arial"/>
          <w:b/>
          <w:color w:val="auto"/>
          <w:szCs w:val="20"/>
        </w:rPr>
        <w:t>WCLS</w:t>
      </w:r>
    </w:p>
    <w:p w14:paraId="583FF2E6" w14:textId="77777777" w:rsidR="00324DC2" w:rsidRPr="00514251" w:rsidRDefault="00324DC2" w:rsidP="00F23903">
      <w:pPr>
        <w:spacing w:before="0" w:after="0"/>
        <w:jc w:val="both"/>
        <w:rPr>
          <w:rFonts w:eastAsiaTheme="minorEastAsia" w:cs="Arial"/>
          <w:color w:val="auto"/>
          <w:szCs w:val="20"/>
          <w:lang w:val="en-GB"/>
        </w:rPr>
      </w:pPr>
      <w:r w:rsidRPr="00514251">
        <w:rPr>
          <w:rFonts w:eastAsiaTheme="minorEastAsia" w:cs="Arial"/>
          <w:color w:val="auto"/>
          <w:szCs w:val="20"/>
        </w:rPr>
        <w:t xml:space="preserve">First organised in 2008, the World Cancer Leaders’ Summit (WCLS) </w:t>
      </w:r>
      <w:r w:rsidRPr="00514251">
        <w:rPr>
          <w:rFonts w:eastAsiaTheme="minorEastAsia" w:cs="Arial"/>
          <w:bCs/>
          <w:color w:val="auto"/>
          <w:szCs w:val="20"/>
        </w:rPr>
        <w:t xml:space="preserve">is the most important annual high-level policy meeting dedicated exclusively to influencing global strategy for cancer control. </w:t>
      </w:r>
      <w:r w:rsidRPr="00514251">
        <w:rPr>
          <w:rFonts w:eastAsiaTheme="minorEastAsia" w:cs="Arial"/>
          <w:color w:val="auto"/>
          <w:szCs w:val="20"/>
        </w:rPr>
        <w:t>The event</w:t>
      </w:r>
      <w:r w:rsidRPr="00514251">
        <w:rPr>
          <w:rFonts w:eastAsiaTheme="minorEastAsia" w:cs="Arial"/>
          <w:bCs/>
          <w:color w:val="auto"/>
          <w:szCs w:val="20"/>
        </w:rPr>
        <w:t xml:space="preserve"> brings together key decision makers from around the world and encourages timely debate on emerging issues related to cancer. It provides a vital forum to secure a global, cross-sector, response and ensure </w:t>
      </w:r>
      <w:r w:rsidRPr="00514251">
        <w:rPr>
          <w:rFonts w:eastAsiaTheme="minorEastAsia" w:cs="Arial"/>
          <w:color w:val="auto"/>
          <w:szCs w:val="20"/>
        </w:rPr>
        <w:t xml:space="preserve">accountability in </w:t>
      </w:r>
      <w:r w:rsidRPr="00514251">
        <w:rPr>
          <w:rFonts w:eastAsiaTheme="minorEastAsia" w:cs="Arial"/>
          <w:bCs/>
          <w:color w:val="auto"/>
          <w:szCs w:val="20"/>
        </w:rPr>
        <w:t xml:space="preserve">addressing the spiraling cancer epidemic. </w:t>
      </w:r>
    </w:p>
    <w:p w14:paraId="285649DB" w14:textId="77777777" w:rsidR="00F23903" w:rsidRDefault="00F23903" w:rsidP="00F23903">
      <w:pPr>
        <w:keepNext/>
        <w:spacing w:before="0" w:after="0"/>
        <w:jc w:val="both"/>
        <w:outlineLvl w:val="1"/>
        <w:rPr>
          <w:rFonts w:eastAsia="Times New Roman" w:cs="Arial"/>
          <w:b/>
          <w:caps/>
          <w:color w:val="auto"/>
          <w:szCs w:val="20"/>
          <w:lang w:val="en-GB"/>
        </w:rPr>
      </w:pPr>
    </w:p>
    <w:p w14:paraId="115C2A68" w14:textId="77777777" w:rsidR="00324DC2" w:rsidRPr="00514251" w:rsidRDefault="00324DC2" w:rsidP="00F23903">
      <w:pPr>
        <w:keepNext/>
        <w:spacing w:before="0" w:after="0"/>
        <w:jc w:val="both"/>
        <w:outlineLvl w:val="1"/>
        <w:rPr>
          <w:rFonts w:eastAsia="Times New Roman" w:cs="Arial"/>
          <w:caps/>
          <w:color w:val="auto"/>
          <w:szCs w:val="20"/>
        </w:rPr>
      </w:pPr>
      <w:r w:rsidRPr="00514251">
        <w:rPr>
          <w:rFonts w:eastAsia="Times New Roman" w:cs="Arial"/>
          <w:b/>
          <w:caps/>
          <w:color w:val="auto"/>
          <w:szCs w:val="20"/>
          <w:lang w:val="en-GB"/>
        </w:rPr>
        <w:t>About UICC</w:t>
      </w:r>
    </w:p>
    <w:p w14:paraId="17D39513" w14:textId="77777777" w:rsidR="00324DC2" w:rsidRPr="00514251" w:rsidRDefault="00324DC2" w:rsidP="00F23903">
      <w:pPr>
        <w:spacing w:before="0" w:after="0"/>
        <w:jc w:val="both"/>
        <w:rPr>
          <w:rFonts w:eastAsiaTheme="minorEastAsia" w:cs="Arial"/>
          <w:color w:val="auto"/>
          <w:szCs w:val="20"/>
        </w:rPr>
      </w:pPr>
      <w:r w:rsidRPr="00514251">
        <w:rPr>
          <w:rFonts w:eastAsiaTheme="minorEastAsia" w:cs="Arial"/>
          <w:color w:val="auto"/>
          <w:szCs w:val="20"/>
        </w:rPr>
        <w:t>UICC unites the cancer community to reduce the global cancer burden, to promote greater equity, and to integrate cancer control into the world health and development agenda.</w:t>
      </w:r>
    </w:p>
    <w:p w14:paraId="2B0AC3B5" w14:textId="77777777" w:rsidR="00324DC2" w:rsidRDefault="00324DC2" w:rsidP="00F23903">
      <w:pPr>
        <w:spacing w:before="0" w:after="0"/>
        <w:jc w:val="both"/>
        <w:rPr>
          <w:rFonts w:eastAsiaTheme="minorEastAsia" w:cs="Arial"/>
          <w:color w:val="auto"/>
          <w:szCs w:val="20"/>
        </w:rPr>
      </w:pPr>
      <w:r w:rsidRPr="00514251">
        <w:rPr>
          <w:rFonts w:eastAsiaTheme="minorEastAsia" w:cs="Arial"/>
          <w:color w:val="auto"/>
          <w:szCs w:val="20"/>
        </w:rPr>
        <w:t xml:space="preserve">A membership organisation founded in 1933 and based in Geneva, UICC’s growing membership of over </w:t>
      </w:r>
      <w:r w:rsidRPr="00514251">
        <w:rPr>
          <w:rFonts w:eastAsiaTheme="minorEastAsia" w:cs="Arial"/>
          <w:bCs/>
          <w:color w:val="auto"/>
          <w:szCs w:val="20"/>
        </w:rPr>
        <w:t>800 organisations across 155 countries</w:t>
      </w:r>
      <w:r w:rsidRPr="00514251">
        <w:rPr>
          <w:rFonts w:eastAsiaTheme="minorEastAsia" w:cs="Arial"/>
          <w:b/>
          <w:bCs/>
          <w:color w:val="auto"/>
          <w:szCs w:val="20"/>
        </w:rPr>
        <w:t xml:space="preserve"> </w:t>
      </w:r>
      <w:r w:rsidRPr="00514251">
        <w:rPr>
          <w:rFonts w:eastAsiaTheme="minorEastAsia" w:cs="Arial"/>
          <w:color w:val="auto"/>
          <w:szCs w:val="20"/>
        </w:rPr>
        <w:t>features the world’s major cancer societies, ministries of health, research institutes and patient groups. Together with its members, key partners, the World Health Organization, World Economic Forum and others, UICC is tackling the growing cancer crisis on a global scale.</w:t>
      </w:r>
    </w:p>
    <w:p w14:paraId="5702CD5F" w14:textId="77777777" w:rsidR="00F23903" w:rsidRPr="00514251" w:rsidRDefault="00F23903" w:rsidP="00F23903">
      <w:pPr>
        <w:spacing w:before="0" w:after="0"/>
        <w:jc w:val="both"/>
        <w:rPr>
          <w:rFonts w:eastAsiaTheme="minorEastAsia" w:cs="Arial"/>
          <w:color w:val="auto"/>
          <w:szCs w:val="20"/>
        </w:rPr>
      </w:pPr>
      <w:r w:rsidRPr="00514251">
        <w:rPr>
          <w:rFonts w:cs="Arial"/>
          <w:color w:val="auto"/>
          <w:szCs w:val="20"/>
        </w:rPr>
        <w:t xml:space="preserve">For more information visit: </w:t>
      </w:r>
      <w:hyperlink r:id="rId9" w:history="1">
        <w:r w:rsidRPr="00514251">
          <w:rPr>
            <w:rFonts w:cs="Arial"/>
            <w:color w:val="auto"/>
            <w:szCs w:val="20"/>
            <w:u w:val="single"/>
          </w:rPr>
          <w:t>www.uicc.org</w:t>
        </w:r>
      </w:hyperlink>
      <w:r w:rsidRPr="00514251">
        <w:rPr>
          <w:rFonts w:cs="Arial"/>
          <w:color w:val="auto"/>
          <w:szCs w:val="20"/>
        </w:rPr>
        <w:t>.</w:t>
      </w:r>
    </w:p>
    <w:p w14:paraId="218D8E74" w14:textId="77777777" w:rsidR="00F23903" w:rsidRDefault="00F23903" w:rsidP="00F23903">
      <w:pPr>
        <w:spacing w:before="0" w:after="0"/>
        <w:jc w:val="both"/>
        <w:rPr>
          <w:rFonts w:eastAsia="Times New Roman" w:cs="Arial"/>
          <w:b/>
          <w:bCs/>
          <w:iCs/>
          <w:color w:val="auto"/>
          <w:szCs w:val="20"/>
          <w:lang w:eastAsia="en-ZA"/>
        </w:rPr>
      </w:pPr>
    </w:p>
    <w:p w14:paraId="4E9EC2EB" w14:textId="77777777" w:rsidR="00324DC2" w:rsidRPr="00514251" w:rsidRDefault="00324DC2" w:rsidP="00F23903">
      <w:pPr>
        <w:spacing w:before="0" w:after="0"/>
        <w:jc w:val="both"/>
        <w:rPr>
          <w:rFonts w:eastAsia="Times New Roman" w:cs="Arial"/>
          <w:b/>
          <w:bCs/>
          <w:iCs/>
          <w:color w:val="auto"/>
          <w:szCs w:val="20"/>
          <w:lang w:eastAsia="en-ZA"/>
        </w:rPr>
      </w:pPr>
      <w:r w:rsidRPr="00514251">
        <w:rPr>
          <w:rFonts w:eastAsia="Times New Roman" w:cs="Arial"/>
          <w:b/>
          <w:bCs/>
          <w:iCs/>
          <w:color w:val="auto"/>
          <w:szCs w:val="20"/>
          <w:lang w:eastAsia="en-ZA"/>
        </w:rPr>
        <w:t>ABOUT CANSA</w:t>
      </w:r>
    </w:p>
    <w:p w14:paraId="3BA895DA" w14:textId="77777777" w:rsidR="00F23903" w:rsidRDefault="00324DC2" w:rsidP="00E53261">
      <w:pPr>
        <w:autoSpaceDE w:val="0"/>
        <w:autoSpaceDN w:val="0"/>
        <w:spacing w:before="0" w:after="0"/>
        <w:rPr>
          <w:rFonts w:cs="Arial"/>
          <w:iCs/>
          <w:color w:val="auto"/>
          <w:szCs w:val="20"/>
        </w:rPr>
      </w:pPr>
      <w:r w:rsidRPr="00514251">
        <w:rPr>
          <w:rFonts w:cs="Arial"/>
          <w:iCs/>
          <w:color w:val="auto"/>
          <w:szCs w:val="20"/>
        </w:rPr>
        <w:t>CANSA offers a unique integrated service to the public and all people affected by cancer. As a leading role-player in cancer research (more than R6 million spent annually), the scientific findings and knowledge gained from our research are used to realign our health programmes as well as strengthen our watchdog role to the greater benefit of the public. Our wide-reaching health programme comprises prevention and education campaigns; over 30 CANSA Care Centres that offer stoma support and organisational management; medical equipment hire; a toll-free line and support to those affected by cancer; patient care and support in the form of</w:t>
      </w:r>
      <w:r w:rsidR="00514251">
        <w:rPr>
          <w:rFonts w:cs="Arial"/>
          <w:iCs/>
          <w:color w:val="auto"/>
          <w:szCs w:val="20"/>
        </w:rPr>
        <w:br/>
      </w:r>
    </w:p>
    <w:p w14:paraId="4D8995ED" w14:textId="77777777" w:rsidR="00514251" w:rsidRDefault="00514251" w:rsidP="00E53261">
      <w:pPr>
        <w:autoSpaceDE w:val="0"/>
        <w:autoSpaceDN w:val="0"/>
        <w:spacing w:before="0" w:after="0"/>
        <w:jc w:val="right"/>
        <w:rPr>
          <w:rFonts w:cs="Arial"/>
          <w:iCs/>
          <w:color w:val="auto"/>
          <w:szCs w:val="20"/>
        </w:rPr>
      </w:pPr>
      <w:r>
        <w:rPr>
          <w:rFonts w:cs="Arial"/>
          <w:iCs/>
          <w:color w:val="auto"/>
          <w:szCs w:val="20"/>
        </w:rPr>
        <w:t>More…</w:t>
      </w:r>
      <w:r w:rsidR="00324DC2" w:rsidRPr="00514251">
        <w:rPr>
          <w:rFonts w:cs="Arial"/>
          <w:iCs/>
          <w:color w:val="auto"/>
          <w:szCs w:val="20"/>
        </w:rPr>
        <w:t xml:space="preserve"> </w:t>
      </w:r>
    </w:p>
    <w:p w14:paraId="324974BF" w14:textId="77777777" w:rsidR="00514251" w:rsidRDefault="00514251" w:rsidP="00F23903">
      <w:pPr>
        <w:autoSpaceDE w:val="0"/>
        <w:autoSpaceDN w:val="0"/>
        <w:spacing w:before="0" w:after="0"/>
        <w:jc w:val="both"/>
        <w:rPr>
          <w:rFonts w:cs="Arial"/>
          <w:iCs/>
          <w:color w:val="auto"/>
          <w:szCs w:val="20"/>
        </w:rPr>
      </w:pPr>
    </w:p>
    <w:p w14:paraId="4710A073" w14:textId="77777777" w:rsidR="00F23903" w:rsidRDefault="00F23903">
      <w:pPr>
        <w:spacing w:before="0" w:after="0"/>
        <w:rPr>
          <w:rFonts w:cs="Arial"/>
          <w:iCs/>
          <w:color w:val="auto"/>
          <w:szCs w:val="20"/>
        </w:rPr>
      </w:pPr>
      <w:r>
        <w:rPr>
          <w:rFonts w:cs="Arial"/>
          <w:iCs/>
          <w:color w:val="auto"/>
          <w:szCs w:val="20"/>
        </w:rPr>
        <w:br w:type="page"/>
      </w:r>
    </w:p>
    <w:p w14:paraId="63E8262E" w14:textId="77777777" w:rsidR="00514251" w:rsidRDefault="00514251" w:rsidP="00F23903">
      <w:pPr>
        <w:autoSpaceDE w:val="0"/>
        <w:autoSpaceDN w:val="0"/>
        <w:spacing w:before="0" w:after="0"/>
        <w:jc w:val="both"/>
        <w:rPr>
          <w:rFonts w:cs="Arial"/>
          <w:iCs/>
          <w:color w:val="auto"/>
          <w:szCs w:val="20"/>
        </w:rPr>
      </w:pPr>
      <w:r>
        <w:rPr>
          <w:rFonts w:cs="Arial"/>
          <w:iCs/>
          <w:color w:val="auto"/>
          <w:szCs w:val="20"/>
        </w:rPr>
        <w:lastRenderedPageBreak/>
        <w:t>Page 4 of 4</w:t>
      </w:r>
    </w:p>
    <w:p w14:paraId="5C0D9AB6" w14:textId="77777777" w:rsidR="00514251" w:rsidRDefault="00514251" w:rsidP="00F23903">
      <w:pPr>
        <w:autoSpaceDE w:val="0"/>
        <w:autoSpaceDN w:val="0"/>
        <w:spacing w:before="0" w:after="0"/>
        <w:jc w:val="both"/>
        <w:rPr>
          <w:rFonts w:cs="Arial"/>
          <w:iCs/>
          <w:color w:val="auto"/>
          <w:szCs w:val="20"/>
        </w:rPr>
      </w:pPr>
    </w:p>
    <w:p w14:paraId="10F51675" w14:textId="77777777" w:rsidR="00324DC2" w:rsidRPr="00514251" w:rsidRDefault="00324DC2" w:rsidP="00F23903">
      <w:pPr>
        <w:autoSpaceDE w:val="0"/>
        <w:autoSpaceDN w:val="0"/>
        <w:spacing w:before="0" w:after="0"/>
        <w:jc w:val="both"/>
        <w:rPr>
          <w:rFonts w:cs="Arial"/>
          <w:color w:val="auto"/>
          <w:szCs w:val="20"/>
        </w:rPr>
      </w:pPr>
      <w:r w:rsidRPr="00514251">
        <w:rPr>
          <w:rFonts w:cs="Arial"/>
          <w:iCs/>
          <w:color w:val="auto"/>
          <w:szCs w:val="20"/>
        </w:rPr>
        <w:t>12 CANSA Care Homes in the main metropolitan areas for out-of-town cancer patients plus one hospitium based in Polokwane, as well as CANSA-TLC lodging for parents and guardians of children undergoing cancer treatment.</w:t>
      </w:r>
    </w:p>
    <w:p w14:paraId="256B2DEB" w14:textId="77777777" w:rsidR="00324DC2" w:rsidRPr="00514251" w:rsidRDefault="00324DC2" w:rsidP="00F23903">
      <w:pPr>
        <w:autoSpaceDE w:val="0"/>
        <w:autoSpaceDN w:val="0"/>
        <w:adjustRightInd w:val="0"/>
        <w:spacing w:before="0" w:after="0"/>
        <w:jc w:val="both"/>
        <w:rPr>
          <w:rFonts w:eastAsiaTheme="minorEastAsia" w:cs="Arial"/>
          <w:b/>
          <w:bCs/>
          <w:color w:val="auto"/>
          <w:szCs w:val="20"/>
          <w:lang w:val="en-GB"/>
        </w:rPr>
      </w:pPr>
    </w:p>
    <w:p w14:paraId="517404DB" w14:textId="77777777" w:rsidR="00324DC2" w:rsidRPr="00514251" w:rsidRDefault="00324DC2" w:rsidP="00F23903">
      <w:pPr>
        <w:spacing w:before="0" w:after="0"/>
        <w:jc w:val="both"/>
        <w:rPr>
          <w:rFonts w:cs="Arial"/>
          <w:b/>
          <w:color w:val="auto"/>
          <w:szCs w:val="20"/>
        </w:rPr>
      </w:pPr>
    </w:p>
    <w:p w14:paraId="6AEB2F35" w14:textId="77777777" w:rsidR="00324DC2" w:rsidRPr="00514251" w:rsidRDefault="00514251" w:rsidP="00F23903">
      <w:pPr>
        <w:spacing w:before="0" w:after="0"/>
        <w:jc w:val="both"/>
        <w:rPr>
          <w:rFonts w:cs="Arial"/>
          <w:b/>
          <w:color w:val="auto"/>
          <w:szCs w:val="20"/>
        </w:rPr>
      </w:pPr>
      <w:r>
        <w:rPr>
          <w:rFonts w:cs="Arial"/>
          <w:b/>
          <w:color w:val="auto"/>
          <w:szCs w:val="20"/>
        </w:rPr>
        <w:t>END</w:t>
      </w:r>
    </w:p>
    <w:p w14:paraId="5B7EE270" w14:textId="77777777" w:rsidR="00324DC2" w:rsidRPr="00514251" w:rsidRDefault="00324DC2" w:rsidP="00F23903">
      <w:pPr>
        <w:spacing w:before="0" w:after="0"/>
        <w:jc w:val="both"/>
        <w:rPr>
          <w:rFonts w:cs="Arial"/>
          <w:b/>
          <w:color w:val="auto"/>
          <w:szCs w:val="20"/>
        </w:rPr>
      </w:pPr>
    </w:p>
    <w:p w14:paraId="2DC1C8F7" w14:textId="77777777" w:rsidR="00324DC2" w:rsidRPr="00514251" w:rsidRDefault="00324DC2" w:rsidP="00F23903">
      <w:pPr>
        <w:spacing w:before="0" w:after="0"/>
        <w:jc w:val="both"/>
        <w:rPr>
          <w:rFonts w:cs="Arial"/>
          <w:b/>
          <w:color w:val="auto"/>
          <w:szCs w:val="20"/>
        </w:rPr>
      </w:pPr>
    </w:p>
    <w:p w14:paraId="7E47833E" w14:textId="77777777" w:rsidR="002812C0" w:rsidRPr="00514251" w:rsidRDefault="002812C0" w:rsidP="00F23903">
      <w:pPr>
        <w:spacing w:before="0" w:after="0"/>
        <w:jc w:val="both"/>
        <w:rPr>
          <w:rFonts w:cs="Arial"/>
          <w:b/>
          <w:color w:val="auto"/>
          <w:szCs w:val="20"/>
        </w:rPr>
      </w:pPr>
      <w:r w:rsidRPr="00514251">
        <w:rPr>
          <w:rFonts w:cs="Arial"/>
          <w:b/>
          <w:color w:val="auto"/>
          <w:szCs w:val="20"/>
        </w:rPr>
        <w:t>Media contacts:</w:t>
      </w:r>
    </w:p>
    <w:p w14:paraId="1882E7B9" w14:textId="77777777" w:rsidR="002812C0" w:rsidRPr="00514251" w:rsidRDefault="002812C0" w:rsidP="00F23903">
      <w:pPr>
        <w:spacing w:before="0" w:after="0"/>
        <w:jc w:val="both"/>
        <w:rPr>
          <w:rFonts w:cs="Arial"/>
          <w:color w:val="auto"/>
          <w:szCs w:val="20"/>
        </w:rPr>
      </w:pPr>
      <w:r w:rsidRPr="00514251">
        <w:rPr>
          <w:rFonts w:cs="Arial"/>
          <w:color w:val="auto"/>
          <w:szCs w:val="20"/>
        </w:rPr>
        <w:t>Press Relations</w:t>
      </w:r>
      <w:r w:rsidR="00324DC2" w:rsidRPr="00514251">
        <w:rPr>
          <w:rFonts w:cs="Arial"/>
          <w:color w:val="auto"/>
          <w:szCs w:val="20"/>
        </w:rPr>
        <w:t xml:space="preserve"> Contacts:</w:t>
      </w:r>
    </w:p>
    <w:p w14:paraId="710063F8" w14:textId="77777777" w:rsidR="00514251" w:rsidRDefault="00514251" w:rsidP="00F23903">
      <w:pPr>
        <w:spacing w:before="0" w:after="0"/>
        <w:jc w:val="both"/>
        <w:rPr>
          <w:rFonts w:cs="Arial"/>
          <w:color w:val="auto"/>
          <w:szCs w:val="20"/>
        </w:rPr>
      </w:pPr>
    </w:p>
    <w:p w14:paraId="3708110A" w14:textId="77777777" w:rsidR="00324DC2" w:rsidRPr="00514251" w:rsidRDefault="00324DC2" w:rsidP="00F23903">
      <w:pPr>
        <w:spacing w:before="0" w:after="0"/>
        <w:jc w:val="both"/>
        <w:rPr>
          <w:rFonts w:cs="Arial"/>
          <w:b/>
          <w:color w:val="auto"/>
          <w:szCs w:val="20"/>
        </w:rPr>
      </w:pPr>
      <w:r w:rsidRPr="00514251">
        <w:rPr>
          <w:rFonts w:cs="Arial"/>
          <w:b/>
          <w:color w:val="auto"/>
          <w:szCs w:val="20"/>
        </w:rPr>
        <w:t>Nadia Hearn</w:t>
      </w:r>
    </w:p>
    <w:p w14:paraId="4B826E7F" w14:textId="77777777" w:rsidR="00324DC2" w:rsidRDefault="002C1398" w:rsidP="00F23903">
      <w:pPr>
        <w:spacing w:before="0" w:after="0"/>
        <w:jc w:val="both"/>
        <w:rPr>
          <w:rFonts w:cs="Arial"/>
          <w:color w:val="auto"/>
          <w:szCs w:val="20"/>
        </w:rPr>
      </w:pPr>
      <w:hyperlink r:id="rId10" w:history="1">
        <w:r w:rsidR="00514251" w:rsidRPr="000B54A7">
          <w:rPr>
            <w:rStyle w:val="Hyperlink"/>
            <w:rFonts w:cs="Arial"/>
            <w:szCs w:val="20"/>
          </w:rPr>
          <w:t>nadiah@greaterthan.co.za</w:t>
        </w:r>
      </w:hyperlink>
    </w:p>
    <w:p w14:paraId="65D5CB03" w14:textId="77777777" w:rsidR="00514251" w:rsidRPr="00514251" w:rsidRDefault="00514251" w:rsidP="00F23903">
      <w:pPr>
        <w:spacing w:before="0" w:after="0"/>
        <w:jc w:val="both"/>
        <w:rPr>
          <w:rFonts w:cs="Arial"/>
          <w:color w:val="auto"/>
          <w:szCs w:val="20"/>
        </w:rPr>
      </w:pPr>
    </w:p>
    <w:p w14:paraId="55DA19DD" w14:textId="7C1DB654" w:rsidR="00324DC2" w:rsidRPr="00514251" w:rsidRDefault="00324DC2" w:rsidP="00F23903">
      <w:pPr>
        <w:spacing w:before="0" w:after="0"/>
        <w:jc w:val="both"/>
        <w:rPr>
          <w:rFonts w:cs="Arial"/>
          <w:color w:val="auto"/>
          <w:szCs w:val="20"/>
        </w:rPr>
      </w:pPr>
      <w:r w:rsidRPr="00514251">
        <w:rPr>
          <w:rFonts w:cs="Arial"/>
          <w:color w:val="auto"/>
          <w:szCs w:val="20"/>
        </w:rPr>
        <w:t xml:space="preserve">Tel: </w:t>
      </w:r>
      <w:r w:rsidR="00F23903">
        <w:rPr>
          <w:rFonts w:cs="Arial"/>
          <w:color w:val="auto"/>
          <w:szCs w:val="20"/>
        </w:rPr>
        <w:t>+27 (0)</w:t>
      </w:r>
      <w:r w:rsidR="00F23903" w:rsidRPr="00514251">
        <w:rPr>
          <w:rFonts w:cs="Arial"/>
          <w:color w:val="auto"/>
          <w:szCs w:val="20"/>
        </w:rPr>
        <w:t>21 </w:t>
      </w:r>
      <w:r w:rsidRPr="00514251">
        <w:rPr>
          <w:rFonts w:cs="Arial"/>
          <w:color w:val="auto"/>
          <w:szCs w:val="20"/>
        </w:rPr>
        <w:t>812 2670</w:t>
      </w:r>
    </w:p>
    <w:p w14:paraId="2B1F2314" w14:textId="2E66B4E8" w:rsidR="00324DC2" w:rsidRPr="00514251" w:rsidRDefault="00324DC2" w:rsidP="00F23903">
      <w:pPr>
        <w:spacing w:before="0" w:after="0"/>
        <w:jc w:val="both"/>
        <w:rPr>
          <w:rFonts w:cs="Arial"/>
          <w:color w:val="auto"/>
          <w:szCs w:val="20"/>
        </w:rPr>
      </w:pPr>
      <w:r w:rsidRPr="00514251">
        <w:rPr>
          <w:rFonts w:cs="Arial"/>
          <w:color w:val="auto"/>
          <w:szCs w:val="20"/>
        </w:rPr>
        <w:t xml:space="preserve">Cell: </w:t>
      </w:r>
      <w:r w:rsidR="00F23903">
        <w:rPr>
          <w:rFonts w:cs="Arial"/>
          <w:color w:val="auto"/>
          <w:szCs w:val="20"/>
        </w:rPr>
        <w:t>+27 (0)</w:t>
      </w:r>
      <w:r w:rsidRPr="00514251">
        <w:rPr>
          <w:rFonts w:cs="Arial"/>
          <w:color w:val="auto"/>
          <w:szCs w:val="20"/>
        </w:rPr>
        <w:t>74 923 3835</w:t>
      </w:r>
    </w:p>
    <w:p w14:paraId="64919067" w14:textId="77777777" w:rsidR="00514251" w:rsidRDefault="00514251" w:rsidP="00F23903">
      <w:pPr>
        <w:spacing w:before="0" w:after="0"/>
        <w:rPr>
          <w:rFonts w:cs="Arial"/>
          <w:color w:val="auto"/>
          <w:szCs w:val="20"/>
          <w:lang w:val="en-GB"/>
        </w:rPr>
      </w:pPr>
    </w:p>
    <w:p w14:paraId="3F5DACF7" w14:textId="77777777" w:rsidR="00514251" w:rsidRPr="00514251" w:rsidRDefault="00514251" w:rsidP="00F23903">
      <w:pPr>
        <w:spacing w:before="0" w:after="0"/>
        <w:rPr>
          <w:rFonts w:cs="Arial"/>
          <w:b/>
          <w:color w:val="auto"/>
          <w:szCs w:val="20"/>
          <w:lang w:val="en-GB"/>
        </w:rPr>
      </w:pPr>
      <w:r w:rsidRPr="00514251">
        <w:rPr>
          <w:rFonts w:cs="Arial"/>
          <w:b/>
          <w:color w:val="auto"/>
          <w:szCs w:val="20"/>
          <w:lang w:val="en-GB"/>
        </w:rPr>
        <w:t xml:space="preserve">Candice Burgess </w:t>
      </w:r>
    </w:p>
    <w:p w14:paraId="07C148A4" w14:textId="6C6408D9" w:rsidR="00514251" w:rsidRPr="00514251" w:rsidRDefault="002C1398" w:rsidP="00F23903">
      <w:pPr>
        <w:spacing w:before="0" w:after="0"/>
        <w:rPr>
          <w:rFonts w:cs="Arial"/>
          <w:color w:val="auto"/>
          <w:szCs w:val="20"/>
          <w:lang w:val="en-GB"/>
        </w:rPr>
      </w:pPr>
      <w:hyperlink r:id="rId11" w:history="1">
        <w:r w:rsidR="00514251" w:rsidRPr="000B54A7">
          <w:rPr>
            <w:rStyle w:val="Hyperlink"/>
            <w:rFonts w:cs="Arial"/>
            <w:szCs w:val="20"/>
            <w:lang w:val="en-GB"/>
          </w:rPr>
          <w:t>candice@greaterthan.co.za</w:t>
        </w:r>
      </w:hyperlink>
      <w:r w:rsidR="00514251">
        <w:rPr>
          <w:rFonts w:cs="Arial"/>
          <w:color w:val="auto"/>
          <w:szCs w:val="20"/>
          <w:lang w:val="en-GB"/>
        </w:rPr>
        <w:t xml:space="preserve"> </w:t>
      </w:r>
      <w:r w:rsidR="00514251">
        <w:rPr>
          <w:rFonts w:cs="Arial"/>
          <w:color w:val="auto"/>
          <w:szCs w:val="20"/>
          <w:lang w:val="en-GB"/>
        </w:rPr>
        <w:br/>
      </w:r>
      <w:r w:rsidR="00514251" w:rsidRPr="00514251">
        <w:rPr>
          <w:rFonts w:cs="Arial"/>
          <w:color w:val="auto"/>
          <w:szCs w:val="20"/>
        </w:rPr>
        <w:t xml:space="preserve">Tel: </w:t>
      </w:r>
      <w:r w:rsidR="00F23903">
        <w:rPr>
          <w:rFonts w:cs="Arial"/>
          <w:color w:val="auto"/>
          <w:szCs w:val="20"/>
        </w:rPr>
        <w:t>+27 (0)</w:t>
      </w:r>
      <w:r w:rsidR="00514251" w:rsidRPr="00514251">
        <w:rPr>
          <w:rFonts w:cs="Arial"/>
          <w:color w:val="auto"/>
          <w:szCs w:val="20"/>
        </w:rPr>
        <w:t>21 812 2670</w:t>
      </w:r>
    </w:p>
    <w:p w14:paraId="1D0C64F1" w14:textId="77777777" w:rsidR="00514251" w:rsidRPr="00514251" w:rsidRDefault="00514251" w:rsidP="00F23903">
      <w:pPr>
        <w:spacing w:before="0" w:after="0"/>
        <w:jc w:val="both"/>
        <w:rPr>
          <w:rFonts w:cs="Arial"/>
          <w:color w:val="auto"/>
          <w:szCs w:val="20"/>
          <w:lang w:val="en-GB"/>
        </w:rPr>
      </w:pPr>
    </w:p>
    <w:sectPr w:rsidR="00514251" w:rsidRPr="00514251" w:rsidSect="00664970">
      <w:footerReference w:type="default" r:id="rId12"/>
      <w:headerReference w:type="first" r:id="rId13"/>
      <w:footerReference w:type="first" r:id="rId14"/>
      <w:type w:val="continuous"/>
      <w:pgSz w:w="11900" w:h="16840"/>
      <w:pgMar w:top="2807" w:right="1797" w:bottom="2410" w:left="1797" w:header="142"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9861" w14:textId="77777777" w:rsidR="00BD7C2A" w:rsidRDefault="00BD7C2A">
      <w:pPr>
        <w:spacing w:before="0" w:after="0"/>
      </w:pPr>
      <w:r>
        <w:separator/>
      </w:r>
    </w:p>
  </w:endnote>
  <w:endnote w:type="continuationSeparator" w:id="0">
    <w:p w14:paraId="4F3819AC" w14:textId="77777777" w:rsidR="00BD7C2A" w:rsidRDefault="00BD7C2A">
      <w:pPr>
        <w:spacing w:before="0" w:after="0"/>
      </w:pPr>
      <w:r>
        <w:continuationSeparator/>
      </w:r>
    </w:p>
  </w:endnote>
  <w:endnote w:id="1">
    <w:p w14:paraId="18A9A1C5" w14:textId="77777777" w:rsidR="00841338" w:rsidRPr="00327813" w:rsidRDefault="00841338" w:rsidP="00DB3DA5">
      <w:pPr>
        <w:pStyle w:val="EndnoteText"/>
        <w:ind w:left="142" w:hanging="142"/>
        <w:rPr>
          <w:sz w:val="16"/>
          <w:szCs w:val="16"/>
          <w:lang w:val="en-GB"/>
        </w:rPr>
      </w:pPr>
      <w:r w:rsidRPr="0037566B">
        <w:rPr>
          <w:rStyle w:val="EndnoteReference"/>
          <w:sz w:val="16"/>
          <w:szCs w:val="16"/>
        </w:rPr>
        <w:endnoteRef/>
      </w:r>
      <w:r w:rsidRPr="0037566B">
        <w:rPr>
          <w:sz w:val="16"/>
          <w:szCs w:val="16"/>
        </w:rPr>
        <w:t xml:space="preserve"> </w:t>
      </w:r>
      <w:r w:rsidRPr="00317D6F">
        <w:rPr>
          <w:sz w:val="16"/>
          <w:szCs w:val="16"/>
        </w:rPr>
        <w:tab/>
      </w:r>
      <w:r w:rsidRPr="00327813">
        <w:rPr>
          <w:sz w:val="16"/>
          <w:szCs w:val="16"/>
          <w:lang w:val="en-GB"/>
        </w:rPr>
        <w:t xml:space="preserve">World Bank. Growing Danger of non-communicable diseases. Available at </w:t>
      </w:r>
    </w:p>
    <w:p w14:paraId="3EAFAEC6" w14:textId="77777777" w:rsidR="00841338" w:rsidRPr="00327813" w:rsidRDefault="002C1398" w:rsidP="00DB3DA5">
      <w:pPr>
        <w:pStyle w:val="EndnoteText"/>
        <w:ind w:left="142"/>
        <w:rPr>
          <w:sz w:val="16"/>
          <w:szCs w:val="16"/>
          <w:lang w:val="en-GB"/>
        </w:rPr>
      </w:pPr>
      <w:hyperlink r:id="rId1" w:history="1">
        <w:r w:rsidR="00841338" w:rsidRPr="00327813">
          <w:rPr>
            <w:rStyle w:val="Hyperlink"/>
            <w:sz w:val="16"/>
            <w:szCs w:val="16"/>
            <w:lang w:val="en-GB"/>
          </w:rPr>
          <w:t>http://siteresources.worldbank.org/HEALTHNUTRITIONANDPOPULATION/Resources/Peer-Reviewed-Publications/WBDeepeningCrisis.pdf</w:t>
        </w:r>
      </w:hyperlink>
      <w:r w:rsidR="00841338" w:rsidRPr="00327813">
        <w:rPr>
          <w:sz w:val="16"/>
          <w:szCs w:val="16"/>
          <w:lang w:val="en-GB"/>
        </w:rPr>
        <w:t xml:space="preserve"> Last accessed August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rutiger65Bold">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B8AA3" w14:textId="77777777" w:rsidR="00841338" w:rsidRDefault="00841338" w:rsidP="001D60C2">
    <w:pPr>
      <w:pStyle w:val="Footer"/>
      <w:jc w:val="left"/>
    </w:pPr>
    <w:r>
      <w:t xml:space="preserve">                                     </w:t>
    </w:r>
    <w:r>
      <w:rPr>
        <w:noProof/>
        <w:lang w:val="en-ZA" w:eastAsia="en-ZA"/>
      </w:rPr>
      <w:drawing>
        <wp:inline distT="0" distB="0" distL="0" distR="0" wp14:anchorId="4AEF372F" wp14:editId="5624D499">
          <wp:extent cx="2882900" cy="1092200"/>
          <wp:effectExtent l="0" t="0" r="12700" b="0"/>
          <wp:docPr id="19" name="Picture 19" descr="2012_WCLS_Word_templat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2_WCLS_Word_template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1092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8639" w14:textId="77777777" w:rsidR="00841338" w:rsidRDefault="00841338" w:rsidP="00F73270">
    <w:pPr>
      <w:pStyle w:val="Footer"/>
      <w:ind w:left="-1134"/>
    </w:pPr>
    <w:r w:rsidRPr="00CE283B">
      <w:rPr>
        <w:noProof/>
        <w:lang w:val="en-ZA" w:eastAsia="en-ZA"/>
      </w:rPr>
      <w:drawing>
        <wp:anchor distT="0" distB="0" distL="114300" distR="114300" simplePos="0" relativeHeight="251659264" behindDoc="0" locked="0" layoutInCell="1" allowOverlap="1" wp14:anchorId="67AF1C8D" wp14:editId="43E73A05">
          <wp:simplePos x="0" y="0"/>
          <wp:positionH relativeFrom="column">
            <wp:posOffset>1310640</wp:posOffset>
          </wp:positionH>
          <wp:positionV relativeFrom="paragraph">
            <wp:posOffset>59690</wp:posOffset>
          </wp:positionV>
          <wp:extent cx="2837815" cy="446193"/>
          <wp:effectExtent l="0" t="0" r="6985" b="11430"/>
          <wp:wrapNone/>
          <wp:docPr id="2" name="Picture 2" descr="Departments:Communication:WCLS 2013:Letterhead:130322_Lette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Communication:WCLS 2013:Letterhead:130322_Lettehead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3807" b="45568"/>
                  <a:stretch/>
                </pic:blipFill>
                <pic:spPr bwMode="auto">
                  <a:xfrm>
                    <a:off x="0" y="0"/>
                    <a:ext cx="2837815" cy="4461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BAF420" w14:textId="77777777" w:rsidR="00841338" w:rsidRDefault="00841338" w:rsidP="00F73270">
    <w:pPr>
      <w:pStyle w:val="Footer"/>
      <w:ind w:left="-1134"/>
    </w:pPr>
  </w:p>
  <w:p w14:paraId="24344B0A" w14:textId="77777777" w:rsidR="00841338" w:rsidRDefault="00841338" w:rsidP="00F73270">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92F37" w14:textId="77777777" w:rsidR="00BD7C2A" w:rsidRDefault="00BD7C2A">
      <w:pPr>
        <w:spacing w:before="0" w:after="0"/>
      </w:pPr>
      <w:r>
        <w:separator/>
      </w:r>
    </w:p>
  </w:footnote>
  <w:footnote w:type="continuationSeparator" w:id="0">
    <w:p w14:paraId="117A0BA7" w14:textId="77777777" w:rsidR="00BD7C2A" w:rsidRDefault="00BD7C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3423" w14:textId="77777777" w:rsidR="00841338" w:rsidRDefault="00841338" w:rsidP="00664970">
    <w:pPr>
      <w:pStyle w:val="Header"/>
      <w:ind w:left="-1560"/>
    </w:pPr>
    <w:r>
      <w:rPr>
        <w:noProof/>
        <w:lang w:val="en-ZA" w:eastAsia="en-ZA"/>
      </w:rPr>
      <w:drawing>
        <wp:inline distT="0" distB="0" distL="0" distR="0" wp14:anchorId="5DFCD935" wp14:editId="4825A81C">
          <wp:extent cx="7175500" cy="1612900"/>
          <wp:effectExtent l="0" t="0" r="12700" b="12700"/>
          <wp:docPr id="7" name="Picture 7" descr="130207_WCLS2013_heade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0207_WCLS2013_header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61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B6B"/>
    <w:multiLevelType w:val="hybridMultilevel"/>
    <w:tmpl w:val="7D3E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F566E"/>
    <w:multiLevelType w:val="hybridMultilevel"/>
    <w:tmpl w:val="6A32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F40D8"/>
    <w:multiLevelType w:val="hybridMultilevel"/>
    <w:tmpl w:val="21261ABE"/>
    <w:lvl w:ilvl="0" w:tplc="333CF42E">
      <w:start w:val="1"/>
      <w:numFmt w:val="bullet"/>
      <w:pStyle w:val="Bullets"/>
      <w:lvlText w:val=""/>
      <w:lvlJc w:val="left"/>
      <w:pPr>
        <w:ind w:left="986" w:hanging="266"/>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
    <w:nsid w:val="14374375"/>
    <w:multiLevelType w:val="hybridMultilevel"/>
    <w:tmpl w:val="6068CF08"/>
    <w:lvl w:ilvl="0" w:tplc="F8CE9BC2">
      <w:start w:val="1"/>
      <w:numFmt w:val="bullet"/>
      <w:lvlText w:val="o"/>
      <w:lvlJc w:val="left"/>
      <w:pPr>
        <w:ind w:left="1440" w:hanging="30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45A47"/>
    <w:multiLevelType w:val="hybridMultilevel"/>
    <w:tmpl w:val="3AFC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F5F94"/>
    <w:multiLevelType w:val="hybridMultilevel"/>
    <w:tmpl w:val="D67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17811"/>
    <w:multiLevelType w:val="hybridMultilevel"/>
    <w:tmpl w:val="09F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D5820"/>
    <w:multiLevelType w:val="hybridMultilevel"/>
    <w:tmpl w:val="2B92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F38FA"/>
    <w:multiLevelType w:val="multilevel"/>
    <w:tmpl w:val="6068CF08"/>
    <w:lvl w:ilvl="0">
      <w:start w:val="1"/>
      <w:numFmt w:val="bullet"/>
      <w:lvlText w:val="o"/>
      <w:lvlJc w:val="left"/>
      <w:pPr>
        <w:ind w:left="1440" w:hanging="30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67755ED"/>
    <w:multiLevelType w:val="hybridMultilevel"/>
    <w:tmpl w:val="6E4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E15F3"/>
    <w:multiLevelType w:val="hybridMultilevel"/>
    <w:tmpl w:val="68A4B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FB3084"/>
    <w:multiLevelType w:val="hybridMultilevel"/>
    <w:tmpl w:val="F5602760"/>
    <w:lvl w:ilvl="0" w:tplc="730AC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3E6BB7"/>
    <w:multiLevelType w:val="hybridMultilevel"/>
    <w:tmpl w:val="30B87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0"/>
  </w:num>
  <w:num w:numId="6">
    <w:abstractNumId w:val="1"/>
  </w:num>
  <w:num w:numId="7">
    <w:abstractNumId w:val="6"/>
  </w:num>
  <w:num w:numId="8">
    <w:abstractNumId w:val="9"/>
  </w:num>
  <w:num w:numId="9">
    <w:abstractNumId w:val="7"/>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02"/>
    <w:rsid w:val="000C158A"/>
    <w:rsid w:val="000C5E44"/>
    <w:rsid w:val="001306A3"/>
    <w:rsid w:val="0017795C"/>
    <w:rsid w:val="001C134E"/>
    <w:rsid w:val="001D60C2"/>
    <w:rsid w:val="001E7FEC"/>
    <w:rsid w:val="002622E5"/>
    <w:rsid w:val="002812C0"/>
    <w:rsid w:val="002A6C70"/>
    <w:rsid w:val="002C1398"/>
    <w:rsid w:val="002D6980"/>
    <w:rsid w:val="00324DC2"/>
    <w:rsid w:val="003A5841"/>
    <w:rsid w:val="003F08EA"/>
    <w:rsid w:val="00403CD6"/>
    <w:rsid w:val="0043047C"/>
    <w:rsid w:val="00434F3F"/>
    <w:rsid w:val="0043789A"/>
    <w:rsid w:val="004B346C"/>
    <w:rsid w:val="004C118B"/>
    <w:rsid w:val="004F2120"/>
    <w:rsid w:val="005062AC"/>
    <w:rsid w:val="00514251"/>
    <w:rsid w:val="00514BC6"/>
    <w:rsid w:val="00566A41"/>
    <w:rsid w:val="00582CB1"/>
    <w:rsid w:val="005C1812"/>
    <w:rsid w:val="00652A33"/>
    <w:rsid w:val="00664970"/>
    <w:rsid w:val="0067628E"/>
    <w:rsid w:val="00730675"/>
    <w:rsid w:val="0074316F"/>
    <w:rsid w:val="00772081"/>
    <w:rsid w:val="007A2A2A"/>
    <w:rsid w:val="007B61D7"/>
    <w:rsid w:val="00841338"/>
    <w:rsid w:val="00841BD5"/>
    <w:rsid w:val="008B257E"/>
    <w:rsid w:val="008E06AE"/>
    <w:rsid w:val="00983AC9"/>
    <w:rsid w:val="00B34F4E"/>
    <w:rsid w:val="00B630E4"/>
    <w:rsid w:val="00B931EE"/>
    <w:rsid w:val="00BB6912"/>
    <w:rsid w:val="00BD7C2A"/>
    <w:rsid w:val="00C44602"/>
    <w:rsid w:val="00C95952"/>
    <w:rsid w:val="00CE283B"/>
    <w:rsid w:val="00CF7979"/>
    <w:rsid w:val="00D55627"/>
    <w:rsid w:val="00D653F1"/>
    <w:rsid w:val="00D75773"/>
    <w:rsid w:val="00D90474"/>
    <w:rsid w:val="00DB3DA5"/>
    <w:rsid w:val="00E236FC"/>
    <w:rsid w:val="00E53261"/>
    <w:rsid w:val="00E62E77"/>
    <w:rsid w:val="00EA4874"/>
    <w:rsid w:val="00EB0839"/>
    <w:rsid w:val="00F04207"/>
    <w:rsid w:val="00F23903"/>
    <w:rsid w:val="00F73270"/>
  </w:rsids>
  <m:mathPr>
    <m:mathFont m:val="Cambria Math"/>
    <m:brkBin m:val="before"/>
    <m:brkBinSub m:val="--"/>
    <m:smallFrac/>
    <m:dispDef/>
    <m:lMargin m:val="0"/>
    <m:rMargin m:val="0"/>
    <m:defJc m:val="centerGroup"/>
    <m:wrapRight/>
    <m:intLim m:val="subSup"/>
    <m:naryLim m:val="subSup"/>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4FA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Strong" w:uiPriority="22" w:qFormat="1"/>
    <w:lsdException w:name="Emphasis" w:uiPriority="20" w:qFormat="1"/>
    <w:lsdException w:name="Normal (Web)" w:uiPriority="99"/>
  </w:latentStyles>
  <w:style w:type="paragraph" w:default="1" w:styleId="Normal">
    <w:name w:val="Normal"/>
    <w:qFormat/>
    <w:rsid w:val="000F36CA"/>
    <w:pPr>
      <w:spacing w:before="120" w:after="120"/>
    </w:pPr>
    <w:rPr>
      <w:rFonts w:ascii="Arial" w:hAnsi="Arial"/>
      <w:color w:val="373831"/>
      <w:szCs w:val="24"/>
      <w:lang w:val="en-AU"/>
    </w:rPr>
  </w:style>
  <w:style w:type="paragraph" w:styleId="Heading1">
    <w:name w:val="heading 1"/>
    <w:basedOn w:val="Normal"/>
    <w:next w:val="Normal"/>
    <w:link w:val="Heading1Char"/>
    <w:qFormat/>
    <w:rsid w:val="000F36CA"/>
    <w:pPr>
      <w:keepNext/>
      <w:keepLines/>
      <w:spacing w:before="400" w:after="0"/>
      <w:outlineLvl w:val="0"/>
    </w:pPr>
    <w:rPr>
      <w:rFonts w:eastAsia="Times New Roman"/>
      <w:b/>
      <w:bCs/>
      <w:caps/>
      <w:color w:val="EE8A3A"/>
      <w:sz w:val="24"/>
      <w:szCs w:val="32"/>
    </w:rPr>
  </w:style>
  <w:style w:type="paragraph" w:styleId="Heading2">
    <w:name w:val="heading 2"/>
    <w:basedOn w:val="Normal"/>
    <w:next w:val="Normal"/>
    <w:link w:val="Heading2Char"/>
    <w:qFormat/>
    <w:rsid w:val="00416805"/>
    <w:pPr>
      <w:keepNext/>
      <w:spacing w:before="200"/>
      <w:jc w:val="both"/>
      <w:outlineLvl w:val="1"/>
    </w:pPr>
    <w:rPr>
      <w:rFonts w:eastAsia="Times New Roman" w:cs="Arial"/>
      <w:caps/>
      <w:color w:val="242D4D"/>
      <w:sz w:val="22"/>
    </w:rPr>
  </w:style>
  <w:style w:type="paragraph" w:styleId="Heading3">
    <w:name w:val="heading 3"/>
    <w:basedOn w:val="Normal"/>
    <w:next w:val="Normal"/>
    <w:link w:val="Heading3Char"/>
    <w:rsid w:val="00036D6F"/>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6805"/>
    <w:rPr>
      <w:rFonts w:ascii="Arial" w:eastAsia="Times New Roman" w:hAnsi="Arial" w:cs="Arial"/>
      <w:caps/>
      <w:color w:val="242D4D"/>
      <w:sz w:val="22"/>
    </w:rPr>
  </w:style>
  <w:style w:type="paragraph" w:styleId="Header">
    <w:name w:val="header"/>
    <w:basedOn w:val="Normal"/>
    <w:link w:val="HeaderChar"/>
    <w:rsid w:val="00A919C4"/>
    <w:pPr>
      <w:tabs>
        <w:tab w:val="center" w:pos="4320"/>
        <w:tab w:val="right" w:pos="8640"/>
      </w:tabs>
      <w:jc w:val="right"/>
    </w:pPr>
    <w:rPr>
      <w:sz w:val="18"/>
    </w:rPr>
  </w:style>
  <w:style w:type="character" w:customStyle="1" w:styleId="HeaderChar">
    <w:name w:val="Header Char"/>
    <w:link w:val="Header"/>
    <w:rsid w:val="00A919C4"/>
    <w:rPr>
      <w:rFonts w:ascii="Arial" w:hAnsi="Arial"/>
      <w:color w:val="373831"/>
      <w:sz w:val="18"/>
    </w:rPr>
  </w:style>
  <w:style w:type="paragraph" w:styleId="Footer">
    <w:name w:val="footer"/>
    <w:basedOn w:val="Normal"/>
    <w:link w:val="FooterChar"/>
    <w:rsid w:val="007D739E"/>
    <w:pPr>
      <w:tabs>
        <w:tab w:val="center" w:pos="4320"/>
        <w:tab w:val="right" w:pos="8640"/>
      </w:tabs>
      <w:jc w:val="center"/>
    </w:pPr>
    <w:rPr>
      <w:sz w:val="18"/>
    </w:rPr>
  </w:style>
  <w:style w:type="character" w:customStyle="1" w:styleId="FooterChar">
    <w:name w:val="Footer Char"/>
    <w:link w:val="Footer"/>
    <w:rsid w:val="007D739E"/>
    <w:rPr>
      <w:rFonts w:ascii="Arial" w:hAnsi="Arial"/>
      <w:color w:val="373831"/>
      <w:sz w:val="18"/>
    </w:rPr>
  </w:style>
  <w:style w:type="character" w:customStyle="1" w:styleId="Heading1Char">
    <w:name w:val="Heading 1 Char"/>
    <w:link w:val="Heading1"/>
    <w:rsid w:val="000F36CA"/>
    <w:rPr>
      <w:rFonts w:ascii="Arial" w:eastAsia="Times New Roman" w:hAnsi="Arial" w:cs="Times New Roman"/>
      <w:b/>
      <w:bCs/>
      <w:caps/>
      <w:color w:val="EE8A3A"/>
      <w:szCs w:val="32"/>
    </w:rPr>
  </w:style>
  <w:style w:type="paragraph" w:customStyle="1" w:styleId="Bullets">
    <w:name w:val="Bullets"/>
    <w:basedOn w:val="Normal"/>
    <w:qFormat/>
    <w:rsid w:val="000F36CA"/>
    <w:pPr>
      <w:widowControl w:val="0"/>
      <w:numPr>
        <w:numId w:val="3"/>
      </w:numPr>
      <w:autoSpaceDE w:val="0"/>
      <w:autoSpaceDN w:val="0"/>
      <w:adjustRightInd w:val="0"/>
      <w:textAlignment w:val="center"/>
    </w:pPr>
    <w:rPr>
      <w:rFonts w:cs="ArialMT"/>
      <w:szCs w:val="20"/>
      <w:lang w:val="en-GB"/>
    </w:rPr>
  </w:style>
  <w:style w:type="paragraph" w:customStyle="1" w:styleId="Date1">
    <w:name w:val="Date1"/>
    <w:basedOn w:val="Normal"/>
    <w:qFormat/>
    <w:rsid w:val="000F36CA"/>
    <w:pPr>
      <w:widowControl w:val="0"/>
      <w:autoSpaceDE w:val="0"/>
      <w:autoSpaceDN w:val="0"/>
      <w:adjustRightInd w:val="0"/>
      <w:spacing w:after="1000"/>
      <w:textAlignment w:val="center"/>
    </w:pPr>
    <w:rPr>
      <w:rFonts w:cs="ArialMT"/>
      <w:b/>
      <w:sz w:val="18"/>
      <w:szCs w:val="20"/>
      <w:lang w:val="en-GB"/>
    </w:rPr>
  </w:style>
  <w:style w:type="character" w:customStyle="1" w:styleId="Heading3Char">
    <w:name w:val="Heading 3 Char"/>
    <w:link w:val="Heading3"/>
    <w:rsid w:val="00036D6F"/>
    <w:rPr>
      <w:rFonts w:ascii="Arial" w:eastAsia="Times New Roman" w:hAnsi="Arial" w:cs="Times New Roman"/>
      <w:b/>
      <w:bCs/>
      <w:color w:val="373831"/>
      <w:sz w:val="20"/>
    </w:rPr>
  </w:style>
  <w:style w:type="paragraph" w:styleId="BalloonText">
    <w:name w:val="Balloon Text"/>
    <w:basedOn w:val="Normal"/>
    <w:link w:val="BalloonTextChar"/>
    <w:rsid w:val="00F7327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F73270"/>
    <w:rPr>
      <w:rFonts w:ascii="Lucida Grande" w:hAnsi="Lucida Grande" w:cs="Lucida Grande"/>
      <w:color w:val="373831"/>
      <w:sz w:val="18"/>
      <w:szCs w:val="18"/>
      <w:lang w:val="en-AU"/>
    </w:rPr>
  </w:style>
  <w:style w:type="character" w:styleId="Hyperlink">
    <w:name w:val="Hyperlink"/>
    <w:rsid w:val="002812C0"/>
    <w:rPr>
      <w:color w:val="0000FF"/>
      <w:u w:val="single"/>
    </w:rPr>
  </w:style>
  <w:style w:type="paragraph" w:styleId="EndnoteText">
    <w:name w:val="endnote text"/>
    <w:basedOn w:val="Normal"/>
    <w:link w:val="EndnoteTextChar"/>
    <w:rsid w:val="002812C0"/>
    <w:pPr>
      <w:spacing w:before="0" w:after="0"/>
    </w:pPr>
    <w:rPr>
      <w:szCs w:val="20"/>
    </w:rPr>
  </w:style>
  <w:style w:type="character" w:customStyle="1" w:styleId="EndnoteTextChar">
    <w:name w:val="Endnote Text Char"/>
    <w:basedOn w:val="DefaultParagraphFont"/>
    <w:link w:val="EndnoteText"/>
    <w:rsid w:val="002812C0"/>
    <w:rPr>
      <w:rFonts w:ascii="Arial" w:hAnsi="Arial"/>
      <w:color w:val="373831"/>
      <w:lang w:val="en-AU"/>
    </w:rPr>
  </w:style>
  <w:style w:type="character" w:styleId="EndnoteReference">
    <w:name w:val="endnote reference"/>
    <w:basedOn w:val="DefaultParagraphFont"/>
    <w:rsid w:val="002812C0"/>
    <w:rPr>
      <w:vertAlign w:val="superscript"/>
    </w:rPr>
  </w:style>
  <w:style w:type="character" w:customStyle="1" w:styleId="st">
    <w:name w:val="st"/>
    <w:basedOn w:val="DefaultParagraphFont"/>
    <w:rsid w:val="002812C0"/>
  </w:style>
  <w:style w:type="character" w:styleId="Emphasis">
    <w:name w:val="Emphasis"/>
    <w:basedOn w:val="DefaultParagraphFont"/>
    <w:uiPriority w:val="20"/>
    <w:qFormat/>
    <w:rsid w:val="002812C0"/>
    <w:rPr>
      <w:i/>
      <w:iCs/>
    </w:rPr>
  </w:style>
  <w:style w:type="character" w:styleId="Strong">
    <w:name w:val="Strong"/>
    <w:basedOn w:val="DefaultParagraphFont"/>
    <w:uiPriority w:val="22"/>
    <w:qFormat/>
    <w:rsid w:val="002812C0"/>
    <w:rPr>
      <w:rFonts w:ascii="Frutiger65Bold" w:hAnsi="Frutiger65Bold" w:hint="default"/>
      <w:b w:val="0"/>
      <w:bCs w:val="0"/>
    </w:rPr>
  </w:style>
  <w:style w:type="paragraph" w:styleId="NormalWeb">
    <w:name w:val="Normal (Web)"/>
    <w:basedOn w:val="Normal"/>
    <w:uiPriority w:val="99"/>
    <w:unhideWhenUsed/>
    <w:rsid w:val="002812C0"/>
    <w:pPr>
      <w:spacing w:before="100" w:beforeAutospacing="1" w:after="100" w:afterAutospacing="1" w:line="240" w:lineRule="atLeast"/>
    </w:pPr>
    <w:rPr>
      <w:rFonts w:ascii="Times New Roman" w:eastAsia="Times New Roman" w:hAnsi="Times New Roman"/>
      <w:color w:val="auto"/>
      <w:szCs w:val="20"/>
      <w:lang w:val="en-ZA" w:eastAsia="en-ZA"/>
    </w:rPr>
  </w:style>
  <w:style w:type="character" w:styleId="CommentReference">
    <w:name w:val="annotation reference"/>
    <w:basedOn w:val="DefaultParagraphFont"/>
    <w:rsid w:val="00B630E4"/>
    <w:rPr>
      <w:sz w:val="16"/>
      <w:szCs w:val="16"/>
    </w:rPr>
  </w:style>
  <w:style w:type="paragraph" w:styleId="CommentText">
    <w:name w:val="annotation text"/>
    <w:basedOn w:val="Normal"/>
    <w:link w:val="CommentTextChar"/>
    <w:rsid w:val="00B630E4"/>
    <w:rPr>
      <w:szCs w:val="20"/>
    </w:rPr>
  </w:style>
  <w:style w:type="character" w:customStyle="1" w:styleId="CommentTextChar">
    <w:name w:val="Comment Text Char"/>
    <w:basedOn w:val="DefaultParagraphFont"/>
    <w:link w:val="CommentText"/>
    <w:rsid w:val="00B630E4"/>
    <w:rPr>
      <w:rFonts w:ascii="Arial" w:hAnsi="Arial"/>
      <w:color w:val="373831"/>
      <w:lang w:val="en-AU"/>
    </w:rPr>
  </w:style>
  <w:style w:type="paragraph" w:styleId="CommentSubject">
    <w:name w:val="annotation subject"/>
    <w:basedOn w:val="CommentText"/>
    <w:next w:val="CommentText"/>
    <w:link w:val="CommentSubjectChar"/>
    <w:rsid w:val="00B630E4"/>
    <w:rPr>
      <w:b/>
      <w:bCs/>
    </w:rPr>
  </w:style>
  <w:style w:type="character" w:customStyle="1" w:styleId="CommentSubjectChar">
    <w:name w:val="Comment Subject Char"/>
    <w:basedOn w:val="CommentTextChar"/>
    <w:link w:val="CommentSubject"/>
    <w:rsid w:val="00B630E4"/>
    <w:rPr>
      <w:rFonts w:ascii="Arial" w:hAnsi="Arial"/>
      <w:b/>
      <w:bCs/>
      <w:color w:val="373831"/>
      <w:lang w:val="en-AU"/>
    </w:rPr>
  </w:style>
  <w:style w:type="paragraph" w:styleId="Revision">
    <w:name w:val="Revision"/>
    <w:hidden/>
    <w:rsid w:val="00841338"/>
    <w:rPr>
      <w:rFonts w:ascii="Arial" w:hAnsi="Arial"/>
      <w:color w:val="373831"/>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Strong" w:uiPriority="22" w:qFormat="1"/>
    <w:lsdException w:name="Emphasis" w:uiPriority="20" w:qFormat="1"/>
    <w:lsdException w:name="Normal (Web)" w:uiPriority="99"/>
  </w:latentStyles>
  <w:style w:type="paragraph" w:default="1" w:styleId="Normal">
    <w:name w:val="Normal"/>
    <w:qFormat/>
    <w:rsid w:val="000F36CA"/>
    <w:pPr>
      <w:spacing w:before="120" w:after="120"/>
    </w:pPr>
    <w:rPr>
      <w:rFonts w:ascii="Arial" w:hAnsi="Arial"/>
      <w:color w:val="373831"/>
      <w:szCs w:val="24"/>
      <w:lang w:val="en-AU"/>
    </w:rPr>
  </w:style>
  <w:style w:type="paragraph" w:styleId="Heading1">
    <w:name w:val="heading 1"/>
    <w:basedOn w:val="Normal"/>
    <w:next w:val="Normal"/>
    <w:link w:val="Heading1Char"/>
    <w:qFormat/>
    <w:rsid w:val="000F36CA"/>
    <w:pPr>
      <w:keepNext/>
      <w:keepLines/>
      <w:spacing w:before="400" w:after="0"/>
      <w:outlineLvl w:val="0"/>
    </w:pPr>
    <w:rPr>
      <w:rFonts w:eastAsia="Times New Roman"/>
      <w:b/>
      <w:bCs/>
      <w:caps/>
      <w:color w:val="EE8A3A"/>
      <w:sz w:val="24"/>
      <w:szCs w:val="32"/>
    </w:rPr>
  </w:style>
  <w:style w:type="paragraph" w:styleId="Heading2">
    <w:name w:val="heading 2"/>
    <w:basedOn w:val="Normal"/>
    <w:next w:val="Normal"/>
    <w:link w:val="Heading2Char"/>
    <w:qFormat/>
    <w:rsid w:val="00416805"/>
    <w:pPr>
      <w:keepNext/>
      <w:spacing w:before="200"/>
      <w:jc w:val="both"/>
      <w:outlineLvl w:val="1"/>
    </w:pPr>
    <w:rPr>
      <w:rFonts w:eastAsia="Times New Roman" w:cs="Arial"/>
      <w:caps/>
      <w:color w:val="242D4D"/>
      <w:sz w:val="22"/>
    </w:rPr>
  </w:style>
  <w:style w:type="paragraph" w:styleId="Heading3">
    <w:name w:val="heading 3"/>
    <w:basedOn w:val="Normal"/>
    <w:next w:val="Normal"/>
    <w:link w:val="Heading3Char"/>
    <w:rsid w:val="00036D6F"/>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6805"/>
    <w:rPr>
      <w:rFonts w:ascii="Arial" w:eastAsia="Times New Roman" w:hAnsi="Arial" w:cs="Arial"/>
      <w:caps/>
      <w:color w:val="242D4D"/>
      <w:sz w:val="22"/>
    </w:rPr>
  </w:style>
  <w:style w:type="paragraph" w:styleId="Header">
    <w:name w:val="header"/>
    <w:basedOn w:val="Normal"/>
    <w:link w:val="HeaderChar"/>
    <w:rsid w:val="00A919C4"/>
    <w:pPr>
      <w:tabs>
        <w:tab w:val="center" w:pos="4320"/>
        <w:tab w:val="right" w:pos="8640"/>
      </w:tabs>
      <w:jc w:val="right"/>
    </w:pPr>
    <w:rPr>
      <w:sz w:val="18"/>
    </w:rPr>
  </w:style>
  <w:style w:type="character" w:customStyle="1" w:styleId="HeaderChar">
    <w:name w:val="Header Char"/>
    <w:link w:val="Header"/>
    <w:rsid w:val="00A919C4"/>
    <w:rPr>
      <w:rFonts w:ascii="Arial" w:hAnsi="Arial"/>
      <w:color w:val="373831"/>
      <w:sz w:val="18"/>
    </w:rPr>
  </w:style>
  <w:style w:type="paragraph" w:styleId="Footer">
    <w:name w:val="footer"/>
    <w:basedOn w:val="Normal"/>
    <w:link w:val="FooterChar"/>
    <w:rsid w:val="007D739E"/>
    <w:pPr>
      <w:tabs>
        <w:tab w:val="center" w:pos="4320"/>
        <w:tab w:val="right" w:pos="8640"/>
      </w:tabs>
      <w:jc w:val="center"/>
    </w:pPr>
    <w:rPr>
      <w:sz w:val="18"/>
    </w:rPr>
  </w:style>
  <w:style w:type="character" w:customStyle="1" w:styleId="FooterChar">
    <w:name w:val="Footer Char"/>
    <w:link w:val="Footer"/>
    <w:rsid w:val="007D739E"/>
    <w:rPr>
      <w:rFonts w:ascii="Arial" w:hAnsi="Arial"/>
      <w:color w:val="373831"/>
      <w:sz w:val="18"/>
    </w:rPr>
  </w:style>
  <w:style w:type="character" w:customStyle="1" w:styleId="Heading1Char">
    <w:name w:val="Heading 1 Char"/>
    <w:link w:val="Heading1"/>
    <w:rsid w:val="000F36CA"/>
    <w:rPr>
      <w:rFonts w:ascii="Arial" w:eastAsia="Times New Roman" w:hAnsi="Arial" w:cs="Times New Roman"/>
      <w:b/>
      <w:bCs/>
      <w:caps/>
      <w:color w:val="EE8A3A"/>
      <w:szCs w:val="32"/>
    </w:rPr>
  </w:style>
  <w:style w:type="paragraph" w:customStyle="1" w:styleId="Bullets">
    <w:name w:val="Bullets"/>
    <w:basedOn w:val="Normal"/>
    <w:qFormat/>
    <w:rsid w:val="000F36CA"/>
    <w:pPr>
      <w:widowControl w:val="0"/>
      <w:numPr>
        <w:numId w:val="3"/>
      </w:numPr>
      <w:autoSpaceDE w:val="0"/>
      <w:autoSpaceDN w:val="0"/>
      <w:adjustRightInd w:val="0"/>
      <w:textAlignment w:val="center"/>
    </w:pPr>
    <w:rPr>
      <w:rFonts w:cs="ArialMT"/>
      <w:szCs w:val="20"/>
      <w:lang w:val="en-GB"/>
    </w:rPr>
  </w:style>
  <w:style w:type="paragraph" w:customStyle="1" w:styleId="Date1">
    <w:name w:val="Date1"/>
    <w:basedOn w:val="Normal"/>
    <w:qFormat/>
    <w:rsid w:val="000F36CA"/>
    <w:pPr>
      <w:widowControl w:val="0"/>
      <w:autoSpaceDE w:val="0"/>
      <w:autoSpaceDN w:val="0"/>
      <w:adjustRightInd w:val="0"/>
      <w:spacing w:after="1000"/>
      <w:textAlignment w:val="center"/>
    </w:pPr>
    <w:rPr>
      <w:rFonts w:cs="ArialMT"/>
      <w:b/>
      <w:sz w:val="18"/>
      <w:szCs w:val="20"/>
      <w:lang w:val="en-GB"/>
    </w:rPr>
  </w:style>
  <w:style w:type="character" w:customStyle="1" w:styleId="Heading3Char">
    <w:name w:val="Heading 3 Char"/>
    <w:link w:val="Heading3"/>
    <w:rsid w:val="00036D6F"/>
    <w:rPr>
      <w:rFonts w:ascii="Arial" w:eastAsia="Times New Roman" w:hAnsi="Arial" w:cs="Times New Roman"/>
      <w:b/>
      <w:bCs/>
      <w:color w:val="373831"/>
      <w:sz w:val="20"/>
    </w:rPr>
  </w:style>
  <w:style w:type="paragraph" w:styleId="BalloonText">
    <w:name w:val="Balloon Text"/>
    <w:basedOn w:val="Normal"/>
    <w:link w:val="BalloonTextChar"/>
    <w:rsid w:val="00F7327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F73270"/>
    <w:rPr>
      <w:rFonts w:ascii="Lucida Grande" w:hAnsi="Lucida Grande" w:cs="Lucida Grande"/>
      <w:color w:val="373831"/>
      <w:sz w:val="18"/>
      <w:szCs w:val="18"/>
      <w:lang w:val="en-AU"/>
    </w:rPr>
  </w:style>
  <w:style w:type="character" w:styleId="Hyperlink">
    <w:name w:val="Hyperlink"/>
    <w:rsid w:val="002812C0"/>
    <w:rPr>
      <w:color w:val="0000FF"/>
      <w:u w:val="single"/>
    </w:rPr>
  </w:style>
  <w:style w:type="paragraph" w:styleId="EndnoteText">
    <w:name w:val="endnote text"/>
    <w:basedOn w:val="Normal"/>
    <w:link w:val="EndnoteTextChar"/>
    <w:rsid w:val="002812C0"/>
    <w:pPr>
      <w:spacing w:before="0" w:after="0"/>
    </w:pPr>
    <w:rPr>
      <w:szCs w:val="20"/>
    </w:rPr>
  </w:style>
  <w:style w:type="character" w:customStyle="1" w:styleId="EndnoteTextChar">
    <w:name w:val="Endnote Text Char"/>
    <w:basedOn w:val="DefaultParagraphFont"/>
    <w:link w:val="EndnoteText"/>
    <w:rsid w:val="002812C0"/>
    <w:rPr>
      <w:rFonts w:ascii="Arial" w:hAnsi="Arial"/>
      <w:color w:val="373831"/>
      <w:lang w:val="en-AU"/>
    </w:rPr>
  </w:style>
  <w:style w:type="character" w:styleId="EndnoteReference">
    <w:name w:val="endnote reference"/>
    <w:basedOn w:val="DefaultParagraphFont"/>
    <w:rsid w:val="002812C0"/>
    <w:rPr>
      <w:vertAlign w:val="superscript"/>
    </w:rPr>
  </w:style>
  <w:style w:type="character" w:customStyle="1" w:styleId="st">
    <w:name w:val="st"/>
    <w:basedOn w:val="DefaultParagraphFont"/>
    <w:rsid w:val="002812C0"/>
  </w:style>
  <w:style w:type="character" w:styleId="Emphasis">
    <w:name w:val="Emphasis"/>
    <w:basedOn w:val="DefaultParagraphFont"/>
    <w:uiPriority w:val="20"/>
    <w:qFormat/>
    <w:rsid w:val="002812C0"/>
    <w:rPr>
      <w:i/>
      <w:iCs/>
    </w:rPr>
  </w:style>
  <w:style w:type="character" w:styleId="Strong">
    <w:name w:val="Strong"/>
    <w:basedOn w:val="DefaultParagraphFont"/>
    <w:uiPriority w:val="22"/>
    <w:qFormat/>
    <w:rsid w:val="002812C0"/>
    <w:rPr>
      <w:rFonts w:ascii="Frutiger65Bold" w:hAnsi="Frutiger65Bold" w:hint="default"/>
      <w:b w:val="0"/>
      <w:bCs w:val="0"/>
    </w:rPr>
  </w:style>
  <w:style w:type="paragraph" w:styleId="NormalWeb">
    <w:name w:val="Normal (Web)"/>
    <w:basedOn w:val="Normal"/>
    <w:uiPriority w:val="99"/>
    <w:unhideWhenUsed/>
    <w:rsid w:val="002812C0"/>
    <w:pPr>
      <w:spacing w:before="100" w:beforeAutospacing="1" w:after="100" w:afterAutospacing="1" w:line="240" w:lineRule="atLeast"/>
    </w:pPr>
    <w:rPr>
      <w:rFonts w:ascii="Times New Roman" w:eastAsia="Times New Roman" w:hAnsi="Times New Roman"/>
      <w:color w:val="auto"/>
      <w:szCs w:val="20"/>
      <w:lang w:val="en-ZA" w:eastAsia="en-ZA"/>
    </w:rPr>
  </w:style>
  <w:style w:type="character" w:styleId="CommentReference">
    <w:name w:val="annotation reference"/>
    <w:basedOn w:val="DefaultParagraphFont"/>
    <w:rsid w:val="00B630E4"/>
    <w:rPr>
      <w:sz w:val="16"/>
      <w:szCs w:val="16"/>
    </w:rPr>
  </w:style>
  <w:style w:type="paragraph" w:styleId="CommentText">
    <w:name w:val="annotation text"/>
    <w:basedOn w:val="Normal"/>
    <w:link w:val="CommentTextChar"/>
    <w:rsid w:val="00B630E4"/>
    <w:rPr>
      <w:szCs w:val="20"/>
    </w:rPr>
  </w:style>
  <w:style w:type="character" w:customStyle="1" w:styleId="CommentTextChar">
    <w:name w:val="Comment Text Char"/>
    <w:basedOn w:val="DefaultParagraphFont"/>
    <w:link w:val="CommentText"/>
    <w:rsid w:val="00B630E4"/>
    <w:rPr>
      <w:rFonts w:ascii="Arial" w:hAnsi="Arial"/>
      <w:color w:val="373831"/>
      <w:lang w:val="en-AU"/>
    </w:rPr>
  </w:style>
  <w:style w:type="paragraph" w:styleId="CommentSubject">
    <w:name w:val="annotation subject"/>
    <w:basedOn w:val="CommentText"/>
    <w:next w:val="CommentText"/>
    <w:link w:val="CommentSubjectChar"/>
    <w:rsid w:val="00B630E4"/>
    <w:rPr>
      <w:b/>
      <w:bCs/>
    </w:rPr>
  </w:style>
  <w:style w:type="character" w:customStyle="1" w:styleId="CommentSubjectChar">
    <w:name w:val="Comment Subject Char"/>
    <w:basedOn w:val="CommentTextChar"/>
    <w:link w:val="CommentSubject"/>
    <w:rsid w:val="00B630E4"/>
    <w:rPr>
      <w:rFonts w:ascii="Arial" w:hAnsi="Arial"/>
      <w:b/>
      <w:bCs/>
      <w:color w:val="373831"/>
      <w:lang w:val="en-AU"/>
    </w:rPr>
  </w:style>
  <w:style w:type="paragraph" w:styleId="Revision">
    <w:name w:val="Revision"/>
    <w:hidden/>
    <w:rsid w:val="00841338"/>
    <w:rPr>
      <w:rFonts w:ascii="Arial" w:hAnsi="Arial"/>
      <w:color w:val="373831"/>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5056">
      <w:bodyDiv w:val="1"/>
      <w:marLeft w:val="0"/>
      <w:marRight w:val="0"/>
      <w:marTop w:val="0"/>
      <w:marBottom w:val="0"/>
      <w:divBdr>
        <w:top w:val="none" w:sz="0" w:space="0" w:color="auto"/>
        <w:left w:val="none" w:sz="0" w:space="0" w:color="auto"/>
        <w:bottom w:val="none" w:sz="0" w:space="0" w:color="auto"/>
        <w:right w:val="none" w:sz="0" w:space="0" w:color="auto"/>
      </w:divBdr>
    </w:div>
    <w:div w:id="44724787">
      <w:bodyDiv w:val="1"/>
      <w:marLeft w:val="0"/>
      <w:marRight w:val="0"/>
      <w:marTop w:val="0"/>
      <w:marBottom w:val="0"/>
      <w:divBdr>
        <w:top w:val="none" w:sz="0" w:space="0" w:color="auto"/>
        <w:left w:val="none" w:sz="0" w:space="0" w:color="auto"/>
        <w:bottom w:val="none" w:sz="0" w:space="0" w:color="auto"/>
        <w:right w:val="none" w:sz="0" w:space="0" w:color="auto"/>
      </w:divBdr>
    </w:div>
    <w:div w:id="139276639">
      <w:bodyDiv w:val="1"/>
      <w:marLeft w:val="0"/>
      <w:marRight w:val="0"/>
      <w:marTop w:val="0"/>
      <w:marBottom w:val="0"/>
      <w:divBdr>
        <w:top w:val="none" w:sz="0" w:space="0" w:color="auto"/>
        <w:left w:val="none" w:sz="0" w:space="0" w:color="auto"/>
        <w:bottom w:val="none" w:sz="0" w:space="0" w:color="auto"/>
        <w:right w:val="none" w:sz="0" w:space="0" w:color="auto"/>
      </w:divBdr>
    </w:div>
    <w:div w:id="167991358">
      <w:bodyDiv w:val="1"/>
      <w:marLeft w:val="0"/>
      <w:marRight w:val="0"/>
      <w:marTop w:val="0"/>
      <w:marBottom w:val="0"/>
      <w:divBdr>
        <w:top w:val="none" w:sz="0" w:space="0" w:color="auto"/>
        <w:left w:val="none" w:sz="0" w:space="0" w:color="auto"/>
        <w:bottom w:val="none" w:sz="0" w:space="0" w:color="auto"/>
        <w:right w:val="none" w:sz="0" w:space="0" w:color="auto"/>
      </w:divBdr>
    </w:div>
    <w:div w:id="564222707">
      <w:bodyDiv w:val="1"/>
      <w:marLeft w:val="0"/>
      <w:marRight w:val="0"/>
      <w:marTop w:val="0"/>
      <w:marBottom w:val="0"/>
      <w:divBdr>
        <w:top w:val="none" w:sz="0" w:space="0" w:color="auto"/>
        <w:left w:val="none" w:sz="0" w:space="0" w:color="auto"/>
        <w:bottom w:val="none" w:sz="0" w:space="0" w:color="auto"/>
        <w:right w:val="none" w:sz="0" w:space="0" w:color="auto"/>
      </w:divBdr>
    </w:div>
    <w:div w:id="918488822">
      <w:bodyDiv w:val="1"/>
      <w:marLeft w:val="0"/>
      <w:marRight w:val="0"/>
      <w:marTop w:val="0"/>
      <w:marBottom w:val="0"/>
      <w:divBdr>
        <w:top w:val="none" w:sz="0" w:space="0" w:color="auto"/>
        <w:left w:val="none" w:sz="0" w:space="0" w:color="auto"/>
        <w:bottom w:val="none" w:sz="0" w:space="0" w:color="auto"/>
        <w:right w:val="none" w:sz="0" w:space="0" w:color="auto"/>
      </w:divBdr>
    </w:div>
    <w:div w:id="1117481404">
      <w:bodyDiv w:val="1"/>
      <w:marLeft w:val="0"/>
      <w:marRight w:val="0"/>
      <w:marTop w:val="0"/>
      <w:marBottom w:val="0"/>
      <w:divBdr>
        <w:top w:val="none" w:sz="0" w:space="0" w:color="auto"/>
        <w:left w:val="none" w:sz="0" w:space="0" w:color="auto"/>
        <w:bottom w:val="none" w:sz="0" w:space="0" w:color="auto"/>
        <w:right w:val="none" w:sz="0" w:space="0" w:color="auto"/>
      </w:divBdr>
    </w:div>
    <w:div w:id="1674723435">
      <w:bodyDiv w:val="1"/>
      <w:marLeft w:val="0"/>
      <w:marRight w:val="0"/>
      <w:marTop w:val="0"/>
      <w:marBottom w:val="0"/>
      <w:divBdr>
        <w:top w:val="none" w:sz="0" w:space="0" w:color="auto"/>
        <w:left w:val="none" w:sz="0" w:space="0" w:color="auto"/>
        <w:bottom w:val="none" w:sz="0" w:space="0" w:color="auto"/>
        <w:right w:val="none" w:sz="0" w:space="0" w:color="auto"/>
      </w:divBdr>
    </w:div>
    <w:div w:id="1873609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ndice@greaterthan.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diah@greaterthan.co.za" TargetMode="External"/><Relationship Id="rId4" Type="http://schemas.microsoft.com/office/2007/relationships/stylesWithEffects" Target="stylesWithEffects.xml"/><Relationship Id="rId9" Type="http://schemas.openxmlformats.org/officeDocument/2006/relationships/hyperlink" Target="http://www.uicc.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iteresources.worldbank.org/HEALTHNUTRITIONANDPOPULATION/Resources/Peer-Reviewed-Publications/WBDeepeningCrisi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CAE50-C0EE-4228-B7C6-D9539A80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Daniella Sarkis</vt:lpstr>
    </vt:vector>
  </TitlesOfParts>
  <Company>Microsoft</Company>
  <LinksUpToDate>false</LinksUpToDate>
  <CharactersWithSpaces>7742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Daniella Sarkis</dc:title>
  <dc:creator>Vanessa</dc:creator>
  <cp:lastModifiedBy>Nadia Hearn</cp:lastModifiedBy>
  <cp:revision>3</cp:revision>
  <cp:lastPrinted>2013-10-10T08:10:00Z</cp:lastPrinted>
  <dcterms:created xsi:type="dcterms:W3CDTF">2013-11-14T17:31:00Z</dcterms:created>
  <dcterms:modified xsi:type="dcterms:W3CDTF">2013-11-14T17:31:00Z</dcterms:modified>
</cp:coreProperties>
</file>